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page" w:horzAnchor="margin" w:tblpXSpec="center" w:tblpY="2392"/>
        <w:tblW w:w="0" w:type="auto"/>
        <w:tblLook w:val="04A0" w:firstRow="1" w:lastRow="0" w:firstColumn="1" w:lastColumn="0" w:noHBand="0" w:noVBand="1"/>
      </w:tblPr>
      <w:tblGrid>
        <w:gridCol w:w="4361"/>
        <w:gridCol w:w="3260"/>
        <w:gridCol w:w="1280"/>
      </w:tblGrid>
      <w:tr w:rsidR="00830A5F" w:rsidRPr="00072C5B" w:rsidTr="00072C5B">
        <w:tc>
          <w:tcPr>
            <w:tcW w:w="4361" w:type="dxa"/>
            <w:vAlign w:val="center"/>
          </w:tcPr>
          <w:p w:rsidR="00830A5F" w:rsidRPr="00072C5B" w:rsidRDefault="00830A5F" w:rsidP="004A2A31">
            <w:pPr>
              <w:bidi/>
              <w:jc w:val="center"/>
              <w:rPr>
                <w:rFonts w:ascii="Simplified Arabic" w:hAnsi="Simplified Arabic" w:cs="Simplified Arabic"/>
                <w:b/>
                <w:bCs/>
                <w:sz w:val="24"/>
                <w:szCs w:val="24"/>
              </w:rPr>
            </w:pPr>
            <w:r w:rsidRPr="00072C5B">
              <w:rPr>
                <w:rFonts w:ascii="Simplified Arabic" w:hAnsi="Simplified Arabic" w:cs="Simplified Arabic"/>
                <w:b/>
                <w:bCs/>
                <w:sz w:val="24"/>
                <w:szCs w:val="24"/>
                <w:rtl/>
              </w:rPr>
              <w:t>الإجابة</w:t>
            </w:r>
          </w:p>
        </w:tc>
        <w:tc>
          <w:tcPr>
            <w:tcW w:w="3260" w:type="dxa"/>
            <w:vAlign w:val="center"/>
          </w:tcPr>
          <w:p w:rsidR="00830A5F" w:rsidRPr="00072C5B" w:rsidRDefault="00830A5F" w:rsidP="004A2A31">
            <w:pPr>
              <w:bidi/>
              <w:jc w:val="center"/>
              <w:rPr>
                <w:rFonts w:ascii="Simplified Arabic" w:hAnsi="Simplified Arabic" w:cs="Simplified Arabic"/>
                <w:b/>
                <w:bCs/>
                <w:sz w:val="24"/>
                <w:szCs w:val="24"/>
              </w:rPr>
            </w:pPr>
            <w:r w:rsidRPr="00072C5B">
              <w:rPr>
                <w:rFonts w:ascii="Simplified Arabic" w:hAnsi="Simplified Arabic" w:cs="Simplified Arabic"/>
                <w:b/>
                <w:bCs/>
                <w:sz w:val="24"/>
                <w:szCs w:val="24"/>
                <w:rtl/>
              </w:rPr>
              <w:t>السؤال</w:t>
            </w:r>
          </w:p>
        </w:tc>
        <w:tc>
          <w:tcPr>
            <w:tcW w:w="1280" w:type="dxa"/>
            <w:vAlign w:val="center"/>
          </w:tcPr>
          <w:p w:rsidR="00830A5F" w:rsidRPr="00072C5B" w:rsidRDefault="00830A5F" w:rsidP="004A2A31">
            <w:pPr>
              <w:bidi/>
              <w:jc w:val="center"/>
              <w:rPr>
                <w:rFonts w:ascii="Simplified Arabic" w:hAnsi="Simplified Arabic" w:cs="Simplified Arabic"/>
                <w:b/>
                <w:bCs/>
                <w:sz w:val="24"/>
                <w:szCs w:val="24"/>
              </w:rPr>
            </w:pPr>
            <w:proofErr w:type="gramStart"/>
            <w:r w:rsidRPr="00072C5B">
              <w:rPr>
                <w:rFonts w:ascii="Simplified Arabic" w:hAnsi="Simplified Arabic" w:cs="Simplified Arabic"/>
                <w:b/>
                <w:bCs/>
                <w:sz w:val="24"/>
                <w:szCs w:val="24"/>
                <w:rtl/>
              </w:rPr>
              <w:t>عنوان</w:t>
            </w:r>
            <w:proofErr w:type="gramEnd"/>
            <w:r w:rsidRPr="00072C5B">
              <w:rPr>
                <w:rFonts w:ascii="Simplified Arabic" w:hAnsi="Simplified Arabic" w:cs="Simplified Arabic"/>
                <w:b/>
                <w:bCs/>
                <w:sz w:val="24"/>
                <w:szCs w:val="24"/>
                <w:rtl/>
              </w:rPr>
              <w:t xml:space="preserve"> الوحدة</w:t>
            </w:r>
          </w:p>
        </w:tc>
      </w:tr>
      <w:tr w:rsidR="005E60BC" w:rsidRPr="00072C5B" w:rsidTr="00072C5B">
        <w:tc>
          <w:tcPr>
            <w:tcW w:w="4361" w:type="dxa"/>
          </w:tcPr>
          <w:p w:rsidR="005E60BC" w:rsidRPr="00072C5B" w:rsidRDefault="005E60BC" w:rsidP="006859CF">
            <w:pPr>
              <w:bidi/>
              <w:spacing w:line="276" w:lineRule="auto"/>
              <w:jc w:val="both"/>
              <w:rPr>
                <w:rFonts w:ascii="Simplified Arabic" w:hAnsi="Simplified Arabic" w:cs="Simplified Arabic"/>
                <w:sz w:val="24"/>
                <w:szCs w:val="24"/>
                <w:rtl/>
                <w:lang w:bidi="ar-JO"/>
              </w:rPr>
            </w:pPr>
            <w:r w:rsidRPr="00072C5B">
              <w:rPr>
                <w:rFonts w:ascii="Simplified Arabic" w:hAnsi="Simplified Arabic" w:cs="Simplified Arabic"/>
                <w:b/>
                <w:bCs/>
                <w:sz w:val="24"/>
                <w:szCs w:val="24"/>
                <w:rtl/>
                <w:lang w:bidi="ar-JO"/>
              </w:rPr>
              <w:t>الخط</w:t>
            </w:r>
            <w:r w:rsidRPr="00072C5B">
              <w:rPr>
                <w:rFonts w:ascii="Simplified Arabic" w:hAnsi="Simplified Arabic" w:cs="Simplified Arabic"/>
                <w:sz w:val="24"/>
                <w:szCs w:val="24"/>
                <w:rtl/>
                <w:lang w:bidi="ar-JO"/>
              </w:rPr>
              <w:t xml:space="preserve"> : هو عبارةٌ عَن سِلسلةٍ منَ النقَاطِ المُتلاصقَةِ التي تَسيرُ </w:t>
            </w:r>
            <w:r w:rsidR="00072C5B" w:rsidRPr="00072C5B">
              <w:rPr>
                <w:rFonts w:ascii="Simplified Arabic" w:hAnsi="Simplified Arabic" w:cs="Simplified Arabic" w:hint="cs"/>
                <w:sz w:val="24"/>
                <w:szCs w:val="24"/>
                <w:rtl/>
                <w:lang w:bidi="ar-JO"/>
              </w:rPr>
              <w:t>باتجاه</w:t>
            </w:r>
            <w:r w:rsidRPr="00072C5B">
              <w:rPr>
                <w:rFonts w:ascii="Simplified Arabic" w:hAnsi="Simplified Arabic" w:cs="Simplified Arabic"/>
                <w:sz w:val="24"/>
                <w:szCs w:val="24"/>
                <w:rtl/>
                <w:lang w:bidi="ar-JO"/>
              </w:rPr>
              <w:t xml:space="preserve"> مُعيَّنٍ، ويُعدُّ أقدمُ وأسهلُ وَسيلةٍ للتَعبيرِ عَرفَها الإنسَانُ، وأحدُ عَناصرِ العَملِ الفَنيِّ وأكثَرهِا أهميَّةً، حَيثُ يَقومُ على تَقسيمِ المَساحَاتِ، وتَحديدِ الأشكَالِ، وتَكوينِ الفَراغَاتِ، ولهُ بُعدٌ واحِدٌ فَقط وهوَ الطُول.</w:t>
            </w:r>
          </w:p>
          <w:p w:rsidR="005E60BC" w:rsidRPr="00072C5B" w:rsidRDefault="005E60BC" w:rsidP="00072C5B">
            <w:pPr>
              <w:bidi/>
              <w:spacing w:line="276" w:lineRule="auto"/>
              <w:jc w:val="both"/>
              <w:rPr>
                <w:rFonts w:ascii="Simplified Arabic" w:hAnsi="Simplified Arabic" w:cs="Simplified Arabic"/>
                <w:sz w:val="24"/>
                <w:szCs w:val="24"/>
                <w:rtl/>
                <w:lang w:bidi="ar-JO"/>
              </w:rPr>
            </w:pPr>
            <w:r w:rsidRPr="00072C5B">
              <w:rPr>
                <w:rFonts w:ascii="Simplified Arabic" w:hAnsi="Simplified Arabic" w:cs="Simplified Arabic"/>
                <w:b/>
                <w:bCs/>
                <w:sz w:val="24"/>
                <w:szCs w:val="24"/>
                <w:rtl/>
                <w:lang w:bidi="ar-JO"/>
              </w:rPr>
              <w:t>الشعار</w:t>
            </w:r>
            <w:r w:rsidRPr="00072C5B">
              <w:rPr>
                <w:rFonts w:ascii="Simplified Arabic" w:hAnsi="Simplified Arabic" w:cs="Simplified Arabic"/>
                <w:sz w:val="24"/>
                <w:szCs w:val="24"/>
                <w:rtl/>
                <w:lang w:bidi="ar-JO"/>
              </w:rPr>
              <w:t>: هوَ رَمزٌ مَرئيٌ وهَويَّةٌ مٌميَّزةٌ، ويَحوُي العَديدَ منَ العَناصرِ الشَكليَّةِ والخَطيَّةِ واللونيَّةِ، ويُستَخدمُ كَعلامَةٍ تِجَاريَّةٍ لِسلعَةٍ مُحدَّدةٍ، أو رَمزاً لمَجمُوعةٍ منَ النَّاسِ ضِمنَ اطَارٍ مُعيَّنٍ، مِثلُ شَركَةٍ تِجَاريَّةٍ، أو نَادٍ ريَاضيٍّ أو</w:t>
            </w:r>
            <w:r w:rsidR="00072C5B">
              <w:rPr>
                <w:rFonts w:ascii="Simplified Arabic" w:hAnsi="Simplified Arabic" w:cs="Simplified Arabic" w:hint="cs"/>
                <w:sz w:val="24"/>
                <w:szCs w:val="24"/>
                <w:rtl/>
                <w:lang w:bidi="ar-JO"/>
              </w:rPr>
              <w:t xml:space="preserve"> </w:t>
            </w:r>
            <w:r w:rsidRPr="00072C5B">
              <w:rPr>
                <w:rFonts w:ascii="Simplified Arabic" w:hAnsi="Simplified Arabic" w:cs="Simplified Arabic"/>
                <w:sz w:val="24"/>
                <w:szCs w:val="24"/>
                <w:rtl/>
                <w:lang w:bidi="ar-JO"/>
              </w:rPr>
              <w:t>غَير</w:t>
            </w:r>
            <w:r w:rsidR="00072C5B">
              <w:rPr>
                <w:rFonts w:ascii="Simplified Arabic" w:hAnsi="Simplified Arabic" w:cs="Simplified Arabic"/>
                <w:sz w:val="24"/>
                <w:szCs w:val="24"/>
                <w:lang w:bidi="ar-JO"/>
              </w:rPr>
              <w:t xml:space="preserve"> </w:t>
            </w:r>
            <w:r w:rsidR="00072C5B">
              <w:rPr>
                <w:rFonts w:ascii="Simplified Arabic" w:hAnsi="Simplified Arabic" w:cs="Simplified Arabic" w:hint="cs"/>
                <w:sz w:val="24"/>
                <w:szCs w:val="24"/>
                <w:rtl/>
                <w:lang w:bidi="ar-JO"/>
              </w:rPr>
              <w:t xml:space="preserve">ذلك </w:t>
            </w:r>
            <w:r w:rsidRPr="00072C5B">
              <w:rPr>
                <w:rFonts w:ascii="Simplified Arabic" w:hAnsi="Simplified Arabic" w:cs="Simplified Arabic"/>
                <w:sz w:val="24"/>
                <w:szCs w:val="24"/>
                <w:rtl/>
                <w:lang w:bidi="ar-JO"/>
              </w:rPr>
              <w:t>.</w:t>
            </w:r>
          </w:p>
          <w:p w:rsidR="005E60BC" w:rsidRPr="00072C5B" w:rsidRDefault="005E60BC" w:rsidP="006859CF">
            <w:pPr>
              <w:bidi/>
              <w:spacing w:line="276" w:lineRule="auto"/>
              <w:jc w:val="both"/>
              <w:rPr>
                <w:rFonts w:ascii="Simplified Arabic" w:hAnsi="Simplified Arabic" w:cs="Simplified Arabic"/>
                <w:sz w:val="24"/>
                <w:szCs w:val="24"/>
                <w:rtl/>
                <w:lang w:bidi="ar-JO"/>
              </w:rPr>
            </w:pPr>
            <w:r w:rsidRPr="00072C5B">
              <w:rPr>
                <w:rFonts w:ascii="Simplified Arabic" w:hAnsi="Simplified Arabic" w:cs="Simplified Arabic"/>
                <w:b/>
                <w:bCs/>
                <w:sz w:val="24"/>
                <w:szCs w:val="24"/>
                <w:rtl/>
                <w:lang w:bidi="ar-JO"/>
              </w:rPr>
              <w:t xml:space="preserve">الخطوط </w:t>
            </w:r>
            <w:proofErr w:type="gramStart"/>
            <w:r w:rsidRPr="00072C5B">
              <w:rPr>
                <w:rFonts w:ascii="Simplified Arabic" w:hAnsi="Simplified Arabic" w:cs="Simplified Arabic"/>
                <w:b/>
                <w:bCs/>
                <w:sz w:val="24"/>
                <w:szCs w:val="24"/>
                <w:rtl/>
                <w:lang w:bidi="ar-JO"/>
              </w:rPr>
              <w:t>الإشعاعية :</w:t>
            </w:r>
            <w:proofErr w:type="gramEnd"/>
            <w:r w:rsidRPr="00072C5B">
              <w:rPr>
                <w:rFonts w:ascii="Simplified Arabic" w:hAnsi="Simplified Arabic" w:cs="Simplified Arabic"/>
                <w:b/>
                <w:bCs/>
                <w:sz w:val="24"/>
                <w:szCs w:val="24"/>
                <w:rtl/>
                <w:lang w:bidi="ar-JO"/>
              </w:rPr>
              <w:t xml:space="preserve"> </w:t>
            </w:r>
            <w:r w:rsidRPr="00072C5B">
              <w:rPr>
                <w:rFonts w:ascii="Simplified Arabic" w:hAnsi="Simplified Arabic" w:cs="Simplified Arabic"/>
                <w:sz w:val="24"/>
                <w:szCs w:val="24"/>
                <w:rtl/>
                <w:lang w:bidi="ar-JO"/>
              </w:rPr>
              <w:t>هيَ الخُطوطُ المُستَقيمةُ التي تَنتجُ من تَحرِّكها من نُقطةٍ وَاحدةٍ أو عِدَّةِ نِقاطٍ، وفي اتجَاهاتٍ مُتعدَّدةٍ، وتُحدثَ في عَينِ المُشاهدِ إحسَاساً بالإثارةِ والصَدمةِ والانطلاقِ والمُشاكَسةِ والعُنفِ والانفجارِ، والعُمق.</w:t>
            </w:r>
          </w:p>
          <w:p w:rsidR="005E60BC" w:rsidRPr="00072C5B" w:rsidRDefault="005E60BC" w:rsidP="00072C5B">
            <w:pPr>
              <w:bidi/>
              <w:spacing w:line="276" w:lineRule="auto"/>
              <w:jc w:val="both"/>
              <w:rPr>
                <w:rFonts w:ascii="Simplified Arabic" w:hAnsi="Simplified Arabic" w:cs="Simplified Arabic"/>
                <w:sz w:val="24"/>
                <w:szCs w:val="24"/>
                <w:lang w:bidi="ar-JO"/>
              </w:rPr>
            </w:pPr>
            <w:r w:rsidRPr="00072C5B">
              <w:rPr>
                <w:rFonts w:ascii="Simplified Arabic" w:hAnsi="Simplified Arabic" w:cs="Simplified Arabic"/>
                <w:b/>
                <w:bCs/>
                <w:sz w:val="24"/>
                <w:szCs w:val="24"/>
                <w:rtl/>
                <w:lang w:bidi="ar-JO"/>
              </w:rPr>
              <w:t xml:space="preserve">الخطوط الحلزونية : </w:t>
            </w:r>
            <w:r w:rsidRPr="00072C5B">
              <w:rPr>
                <w:rFonts w:ascii="Simplified Arabic" w:hAnsi="Simplified Arabic" w:cs="Simplified Arabic"/>
                <w:sz w:val="24"/>
                <w:szCs w:val="24"/>
                <w:rtl/>
                <w:lang w:bidi="ar-JO"/>
              </w:rPr>
              <w:t xml:space="preserve">هيَ الخُطوطُ التي تَتشكَّلُ من نُقطةٍ تَتحرَّكُ بصُورةٍ دَائريَّةٍ نَحوَ الدَاخلِ أو الخَارجِ، بشكلٍ أفقيٍّ ومِحوريٍّ، ونَراها في القَواقعِ البَحريَّةِ، والنباتاتِ المتسلِّقةِ، وبصَماتِ الأصَابعِ، وتُوحي بالحَركةِ، والعُمق، والسُرعةِ، والضيقِ عِندَ رَسمِها منَ الخَارجِ للداخلِ، والفَرَجِ </w:t>
            </w:r>
            <w:proofErr w:type="spellStart"/>
            <w:r w:rsidRPr="00072C5B">
              <w:rPr>
                <w:rFonts w:ascii="Simplified Arabic" w:hAnsi="Simplified Arabic" w:cs="Simplified Arabic"/>
                <w:sz w:val="24"/>
                <w:szCs w:val="24"/>
                <w:rtl/>
                <w:lang w:bidi="ar-JO"/>
              </w:rPr>
              <w:t>والإتسَاعِ</w:t>
            </w:r>
            <w:proofErr w:type="spellEnd"/>
            <w:r w:rsidRPr="00072C5B">
              <w:rPr>
                <w:rFonts w:ascii="Simplified Arabic" w:hAnsi="Simplified Arabic" w:cs="Simplified Arabic"/>
                <w:sz w:val="24"/>
                <w:szCs w:val="24"/>
                <w:rtl/>
                <w:lang w:bidi="ar-JO"/>
              </w:rPr>
              <w:t xml:space="preserve"> عِندَ رَسمها منَ الدَاخلِ للخَارجِ.</w:t>
            </w:r>
          </w:p>
        </w:tc>
        <w:tc>
          <w:tcPr>
            <w:tcW w:w="3260" w:type="dxa"/>
          </w:tcPr>
          <w:p w:rsidR="005E60BC" w:rsidRPr="00072C5B" w:rsidRDefault="005E60BC" w:rsidP="005E60BC">
            <w:pPr>
              <w:bidi/>
              <w:spacing w:line="360" w:lineRule="auto"/>
              <w:rPr>
                <w:rFonts w:ascii="Simplified Arabic" w:hAnsi="Simplified Arabic" w:cs="Simplified Arabic"/>
                <w:sz w:val="24"/>
                <w:szCs w:val="24"/>
                <w:rtl/>
                <w:lang w:bidi="ar-JO"/>
              </w:rPr>
            </w:pPr>
            <w:r w:rsidRPr="00072C5B">
              <w:rPr>
                <w:rFonts w:ascii="Simplified Arabic" w:hAnsi="Simplified Arabic" w:cs="Simplified Arabic"/>
                <w:sz w:val="24"/>
                <w:szCs w:val="24"/>
                <w:rtl/>
                <w:lang w:bidi="ar-JO"/>
              </w:rPr>
              <w:t xml:space="preserve">س1:عرف ما يأتي: </w:t>
            </w:r>
            <w:proofErr w:type="gramStart"/>
            <w:r w:rsidRPr="00072C5B">
              <w:rPr>
                <w:rFonts w:ascii="Simplified Arabic" w:hAnsi="Simplified Arabic" w:cs="Simplified Arabic"/>
                <w:sz w:val="24"/>
                <w:szCs w:val="24"/>
                <w:rtl/>
                <w:lang w:bidi="ar-JO"/>
              </w:rPr>
              <w:t>الخط</w:t>
            </w:r>
            <w:proofErr w:type="gramEnd"/>
            <w:r w:rsidRPr="00072C5B">
              <w:rPr>
                <w:rFonts w:ascii="Simplified Arabic" w:hAnsi="Simplified Arabic" w:cs="Simplified Arabic"/>
                <w:sz w:val="24"/>
                <w:szCs w:val="24"/>
                <w:rtl/>
                <w:lang w:bidi="ar-JO"/>
              </w:rPr>
              <w:t>، الشعار، الخ</w:t>
            </w:r>
            <w:r w:rsidR="00072C5B">
              <w:rPr>
                <w:rFonts w:ascii="Simplified Arabic" w:hAnsi="Simplified Arabic" w:cs="Simplified Arabic"/>
                <w:sz w:val="24"/>
                <w:szCs w:val="24"/>
                <w:rtl/>
                <w:lang w:bidi="ar-JO"/>
              </w:rPr>
              <w:t>طوط الإشعاعية، الخطوط الحلزونية</w:t>
            </w:r>
            <w:r w:rsidRPr="00072C5B">
              <w:rPr>
                <w:rFonts w:ascii="Simplified Arabic" w:hAnsi="Simplified Arabic" w:cs="Simplified Arabic"/>
                <w:sz w:val="24"/>
                <w:szCs w:val="24"/>
                <w:rtl/>
                <w:lang w:bidi="ar-JO"/>
              </w:rPr>
              <w:t>؟</w:t>
            </w:r>
          </w:p>
          <w:p w:rsidR="005E60BC" w:rsidRPr="00072C5B" w:rsidRDefault="005E60BC" w:rsidP="00830A5F">
            <w:pPr>
              <w:pStyle w:val="ListParagraph"/>
              <w:ind w:left="84" w:hanging="142"/>
              <w:rPr>
                <w:rFonts w:ascii="Simplified Arabic" w:hAnsi="Simplified Arabic" w:cs="Simplified Arabic"/>
                <w:b/>
                <w:bCs/>
                <w:sz w:val="24"/>
                <w:szCs w:val="24"/>
                <w:rtl/>
                <w:lang w:bidi="ar-JO"/>
              </w:rPr>
            </w:pPr>
          </w:p>
          <w:p w:rsidR="005E60BC" w:rsidRPr="00072C5B" w:rsidRDefault="005E60BC" w:rsidP="004A2A31">
            <w:pPr>
              <w:bidi/>
              <w:jc w:val="right"/>
              <w:rPr>
                <w:rFonts w:ascii="Simplified Arabic" w:hAnsi="Simplified Arabic" w:cs="Simplified Arabic"/>
                <w:sz w:val="24"/>
                <w:szCs w:val="24"/>
                <w:lang w:bidi="ar-JO"/>
              </w:rPr>
            </w:pPr>
          </w:p>
        </w:tc>
        <w:tc>
          <w:tcPr>
            <w:tcW w:w="1280" w:type="dxa"/>
            <w:vMerge w:val="restart"/>
          </w:tcPr>
          <w:p w:rsidR="005E60BC" w:rsidRPr="00072C5B" w:rsidRDefault="005E60BC" w:rsidP="004A2A31">
            <w:pPr>
              <w:bidi/>
              <w:rPr>
                <w:rFonts w:ascii="Simplified Arabic" w:hAnsi="Simplified Arabic" w:cs="Simplified Arabic"/>
                <w:sz w:val="24"/>
                <w:szCs w:val="24"/>
                <w:rtl/>
              </w:rPr>
            </w:pPr>
          </w:p>
          <w:p w:rsidR="005E60BC" w:rsidRPr="00072C5B" w:rsidRDefault="005E60BC" w:rsidP="004A2A31">
            <w:pPr>
              <w:bidi/>
              <w:rPr>
                <w:rFonts w:ascii="Simplified Arabic" w:hAnsi="Simplified Arabic" w:cs="Simplified Arabic"/>
                <w:sz w:val="24"/>
                <w:szCs w:val="24"/>
                <w:rtl/>
              </w:rPr>
            </w:pPr>
          </w:p>
          <w:p w:rsidR="005E60BC" w:rsidRPr="00072C5B" w:rsidRDefault="005E60BC" w:rsidP="004A2A31">
            <w:pPr>
              <w:bidi/>
              <w:rPr>
                <w:rFonts w:ascii="Simplified Arabic" w:hAnsi="Simplified Arabic" w:cs="Simplified Arabic"/>
                <w:sz w:val="24"/>
                <w:szCs w:val="24"/>
                <w:rtl/>
              </w:rPr>
            </w:pPr>
          </w:p>
          <w:p w:rsidR="005E60BC" w:rsidRPr="00072C5B" w:rsidRDefault="005E60BC" w:rsidP="004A2A31">
            <w:pPr>
              <w:bidi/>
              <w:rPr>
                <w:rFonts w:ascii="Simplified Arabic" w:hAnsi="Simplified Arabic" w:cs="Simplified Arabic"/>
                <w:sz w:val="24"/>
                <w:szCs w:val="24"/>
                <w:rtl/>
              </w:rPr>
            </w:pPr>
          </w:p>
          <w:p w:rsidR="005B2BB7" w:rsidRPr="00072C5B" w:rsidRDefault="005B2BB7" w:rsidP="005B2BB7">
            <w:pPr>
              <w:bidi/>
              <w:rPr>
                <w:rFonts w:ascii="Simplified Arabic" w:hAnsi="Simplified Arabic" w:cs="Simplified Arabic"/>
                <w:sz w:val="24"/>
                <w:szCs w:val="24"/>
                <w:rtl/>
              </w:rPr>
            </w:pPr>
          </w:p>
          <w:p w:rsidR="005B2BB7" w:rsidRPr="00072C5B" w:rsidRDefault="005B2BB7" w:rsidP="005B2BB7">
            <w:pPr>
              <w:bidi/>
              <w:rPr>
                <w:rFonts w:ascii="Simplified Arabic" w:hAnsi="Simplified Arabic" w:cs="Simplified Arabic"/>
                <w:sz w:val="24"/>
                <w:szCs w:val="24"/>
                <w:rtl/>
              </w:rPr>
            </w:pPr>
          </w:p>
          <w:p w:rsidR="005E60BC" w:rsidRPr="00072C5B" w:rsidRDefault="005E60BC" w:rsidP="004A2A31">
            <w:pPr>
              <w:bidi/>
              <w:rPr>
                <w:rFonts w:ascii="Simplified Arabic" w:hAnsi="Simplified Arabic" w:cs="Simplified Arabic"/>
                <w:b/>
                <w:bCs/>
                <w:sz w:val="24"/>
                <w:szCs w:val="24"/>
                <w:rtl/>
              </w:rPr>
            </w:pPr>
            <w:proofErr w:type="gramStart"/>
            <w:r w:rsidRPr="00072C5B">
              <w:rPr>
                <w:rFonts w:ascii="Simplified Arabic" w:hAnsi="Simplified Arabic" w:cs="Simplified Arabic"/>
                <w:b/>
                <w:bCs/>
                <w:sz w:val="24"/>
                <w:szCs w:val="24"/>
                <w:rtl/>
              </w:rPr>
              <w:t>الوحدة</w:t>
            </w:r>
            <w:proofErr w:type="gramEnd"/>
            <w:r w:rsidRPr="00072C5B">
              <w:rPr>
                <w:rFonts w:ascii="Simplified Arabic" w:hAnsi="Simplified Arabic" w:cs="Simplified Arabic"/>
                <w:b/>
                <w:bCs/>
                <w:sz w:val="24"/>
                <w:szCs w:val="24"/>
                <w:rtl/>
              </w:rPr>
              <w:t xml:space="preserve"> الثانية </w:t>
            </w:r>
          </w:p>
          <w:p w:rsidR="005E60BC" w:rsidRPr="00072C5B" w:rsidRDefault="005E60BC" w:rsidP="005E60BC">
            <w:pPr>
              <w:bidi/>
              <w:rPr>
                <w:rFonts w:ascii="Simplified Arabic" w:hAnsi="Simplified Arabic" w:cs="Simplified Arabic"/>
                <w:b/>
                <w:bCs/>
                <w:sz w:val="24"/>
                <w:szCs w:val="24"/>
              </w:rPr>
            </w:pPr>
            <w:r w:rsidRPr="00072C5B">
              <w:rPr>
                <w:rFonts w:ascii="Simplified Arabic" w:hAnsi="Simplified Arabic" w:cs="Simplified Arabic"/>
                <w:b/>
                <w:bCs/>
                <w:sz w:val="24"/>
                <w:szCs w:val="24"/>
                <w:rtl/>
              </w:rPr>
              <w:t xml:space="preserve">التصميم </w:t>
            </w:r>
          </w:p>
          <w:p w:rsidR="005E60BC" w:rsidRPr="00072C5B" w:rsidRDefault="005E60BC" w:rsidP="004A2A31">
            <w:pPr>
              <w:rPr>
                <w:rFonts w:ascii="Simplified Arabic" w:hAnsi="Simplified Arabic" w:cs="Simplified Arabic"/>
                <w:sz w:val="24"/>
                <w:szCs w:val="24"/>
                <w:rtl/>
              </w:rPr>
            </w:pPr>
          </w:p>
          <w:p w:rsidR="005E60BC" w:rsidRPr="00072C5B" w:rsidRDefault="005E60BC" w:rsidP="004A2A31">
            <w:pPr>
              <w:rPr>
                <w:rFonts w:ascii="Simplified Arabic" w:hAnsi="Simplified Arabic" w:cs="Simplified Arabic"/>
                <w:sz w:val="24"/>
                <w:szCs w:val="24"/>
                <w:rtl/>
              </w:rPr>
            </w:pPr>
          </w:p>
          <w:p w:rsidR="005E60BC" w:rsidRPr="00072C5B" w:rsidRDefault="005E60BC" w:rsidP="004A2A31">
            <w:pPr>
              <w:rPr>
                <w:rFonts w:ascii="Simplified Arabic" w:hAnsi="Simplified Arabic" w:cs="Simplified Arabic"/>
                <w:sz w:val="24"/>
                <w:szCs w:val="24"/>
                <w:rtl/>
              </w:rPr>
            </w:pPr>
          </w:p>
          <w:p w:rsidR="005E60BC" w:rsidRPr="00072C5B" w:rsidRDefault="005E60BC" w:rsidP="004A2A31">
            <w:pPr>
              <w:rPr>
                <w:rFonts w:ascii="Simplified Arabic" w:hAnsi="Simplified Arabic" w:cs="Simplified Arabic"/>
                <w:sz w:val="24"/>
                <w:szCs w:val="24"/>
                <w:rtl/>
              </w:rPr>
            </w:pPr>
          </w:p>
          <w:p w:rsidR="005E60BC" w:rsidRPr="00072C5B" w:rsidRDefault="005E60BC" w:rsidP="004A2A31">
            <w:pPr>
              <w:rPr>
                <w:rFonts w:ascii="Simplified Arabic" w:hAnsi="Simplified Arabic" w:cs="Simplified Arabic"/>
                <w:sz w:val="24"/>
                <w:szCs w:val="24"/>
                <w:rtl/>
              </w:rPr>
            </w:pPr>
          </w:p>
          <w:p w:rsidR="005E60BC" w:rsidRDefault="005E60BC" w:rsidP="00200ACA">
            <w:pPr>
              <w:rPr>
                <w:rFonts w:ascii="Simplified Arabic" w:hAnsi="Simplified Arabic" w:cs="Simplified Arabic" w:hint="cs"/>
                <w:b/>
                <w:bCs/>
                <w:sz w:val="24"/>
                <w:szCs w:val="24"/>
                <w:rtl/>
              </w:rPr>
            </w:pPr>
          </w:p>
          <w:p w:rsidR="003122B7" w:rsidRDefault="003122B7" w:rsidP="00200ACA">
            <w:pPr>
              <w:rPr>
                <w:rFonts w:ascii="Simplified Arabic" w:hAnsi="Simplified Arabic" w:cs="Simplified Arabic" w:hint="cs"/>
                <w:b/>
                <w:bCs/>
                <w:sz w:val="24"/>
                <w:szCs w:val="24"/>
                <w:rtl/>
              </w:rPr>
            </w:pPr>
          </w:p>
          <w:p w:rsidR="003122B7" w:rsidRDefault="003122B7" w:rsidP="00200ACA">
            <w:pPr>
              <w:rPr>
                <w:rFonts w:ascii="Simplified Arabic" w:hAnsi="Simplified Arabic" w:cs="Simplified Arabic" w:hint="cs"/>
                <w:b/>
                <w:bCs/>
                <w:sz w:val="24"/>
                <w:szCs w:val="24"/>
                <w:rtl/>
              </w:rPr>
            </w:pPr>
          </w:p>
          <w:p w:rsidR="003122B7" w:rsidRDefault="003122B7" w:rsidP="00200ACA">
            <w:pPr>
              <w:rPr>
                <w:rFonts w:ascii="Simplified Arabic" w:hAnsi="Simplified Arabic" w:cs="Simplified Arabic" w:hint="cs"/>
                <w:b/>
                <w:bCs/>
                <w:sz w:val="24"/>
                <w:szCs w:val="24"/>
                <w:rtl/>
              </w:rPr>
            </w:pPr>
          </w:p>
          <w:p w:rsidR="003122B7" w:rsidRDefault="003122B7" w:rsidP="00200ACA">
            <w:pPr>
              <w:rPr>
                <w:rFonts w:ascii="Simplified Arabic" w:hAnsi="Simplified Arabic" w:cs="Simplified Arabic" w:hint="cs"/>
                <w:b/>
                <w:bCs/>
                <w:sz w:val="24"/>
                <w:szCs w:val="24"/>
                <w:rtl/>
              </w:rPr>
            </w:pPr>
          </w:p>
          <w:p w:rsidR="003122B7" w:rsidRDefault="003122B7" w:rsidP="00200ACA">
            <w:pPr>
              <w:rPr>
                <w:rFonts w:ascii="Simplified Arabic" w:hAnsi="Simplified Arabic" w:cs="Simplified Arabic" w:hint="cs"/>
                <w:b/>
                <w:bCs/>
                <w:sz w:val="24"/>
                <w:szCs w:val="24"/>
                <w:rtl/>
              </w:rPr>
            </w:pPr>
          </w:p>
          <w:p w:rsidR="003122B7" w:rsidRDefault="003122B7" w:rsidP="00200ACA">
            <w:pPr>
              <w:rPr>
                <w:rFonts w:ascii="Simplified Arabic" w:hAnsi="Simplified Arabic" w:cs="Simplified Arabic" w:hint="cs"/>
                <w:b/>
                <w:bCs/>
                <w:sz w:val="24"/>
                <w:szCs w:val="24"/>
                <w:rtl/>
              </w:rPr>
            </w:pPr>
          </w:p>
          <w:p w:rsidR="003122B7" w:rsidRDefault="003122B7" w:rsidP="00200ACA">
            <w:pPr>
              <w:rPr>
                <w:rFonts w:ascii="Simplified Arabic" w:hAnsi="Simplified Arabic" w:cs="Simplified Arabic" w:hint="cs"/>
                <w:b/>
                <w:bCs/>
                <w:sz w:val="24"/>
                <w:szCs w:val="24"/>
                <w:rtl/>
              </w:rPr>
            </w:pPr>
          </w:p>
          <w:p w:rsidR="003122B7" w:rsidRDefault="003122B7" w:rsidP="00200ACA">
            <w:pPr>
              <w:rPr>
                <w:rFonts w:ascii="Simplified Arabic" w:hAnsi="Simplified Arabic" w:cs="Simplified Arabic" w:hint="cs"/>
                <w:b/>
                <w:bCs/>
                <w:sz w:val="24"/>
                <w:szCs w:val="24"/>
                <w:rtl/>
              </w:rPr>
            </w:pPr>
          </w:p>
          <w:p w:rsidR="003122B7" w:rsidRDefault="003122B7" w:rsidP="00200ACA">
            <w:pPr>
              <w:rPr>
                <w:rFonts w:ascii="Simplified Arabic" w:hAnsi="Simplified Arabic" w:cs="Simplified Arabic" w:hint="cs"/>
                <w:b/>
                <w:bCs/>
                <w:sz w:val="24"/>
                <w:szCs w:val="24"/>
                <w:rtl/>
              </w:rPr>
            </w:pPr>
          </w:p>
          <w:p w:rsidR="003122B7" w:rsidRDefault="003122B7" w:rsidP="00200ACA">
            <w:pPr>
              <w:rPr>
                <w:rFonts w:ascii="Simplified Arabic" w:hAnsi="Simplified Arabic" w:cs="Simplified Arabic" w:hint="cs"/>
                <w:b/>
                <w:bCs/>
                <w:sz w:val="24"/>
                <w:szCs w:val="24"/>
                <w:rtl/>
              </w:rPr>
            </w:pPr>
          </w:p>
          <w:p w:rsidR="003122B7" w:rsidRDefault="003122B7" w:rsidP="00200ACA">
            <w:pPr>
              <w:rPr>
                <w:rFonts w:ascii="Simplified Arabic" w:hAnsi="Simplified Arabic" w:cs="Simplified Arabic" w:hint="cs"/>
                <w:b/>
                <w:bCs/>
                <w:sz w:val="24"/>
                <w:szCs w:val="24"/>
                <w:rtl/>
              </w:rPr>
            </w:pPr>
          </w:p>
          <w:p w:rsidR="003122B7" w:rsidRDefault="003122B7" w:rsidP="00200ACA">
            <w:pPr>
              <w:rPr>
                <w:rFonts w:ascii="Simplified Arabic" w:hAnsi="Simplified Arabic" w:cs="Simplified Arabic" w:hint="cs"/>
                <w:b/>
                <w:bCs/>
                <w:sz w:val="24"/>
                <w:szCs w:val="24"/>
                <w:rtl/>
              </w:rPr>
            </w:pPr>
          </w:p>
          <w:p w:rsidR="003122B7" w:rsidRDefault="003122B7" w:rsidP="00200ACA">
            <w:pPr>
              <w:rPr>
                <w:rFonts w:ascii="Simplified Arabic" w:hAnsi="Simplified Arabic" w:cs="Simplified Arabic" w:hint="cs"/>
                <w:b/>
                <w:bCs/>
                <w:sz w:val="24"/>
                <w:szCs w:val="24"/>
                <w:rtl/>
              </w:rPr>
            </w:pPr>
          </w:p>
          <w:p w:rsidR="003122B7" w:rsidRDefault="003122B7" w:rsidP="00200ACA">
            <w:pPr>
              <w:rPr>
                <w:rFonts w:ascii="Simplified Arabic" w:hAnsi="Simplified Arabic" w:cs="Simplified Arabic" w:hint="cs"/>
                <w:b/>
                <w:bCs/>
                <w:sz w:val="24"/>
                <w:szCs w:val="24"/>
                <w:rtl/>
              </w:rPr>
            </w:pPr>
          </w:p>
          <w:p w:rsidR="003122B7" w:rsidRDefault="003122B7" w:rsidP="00200ACA">
            <w:pPr>
              <w:rPr>
                <w:rFonts w:ascii="Simplified Arabic" w:hAnsi="Simplified Arabic" w:cs="Simplified Arabic" w:hint="cs"/>
                <w:b/>
                <w:bCs/>
                <w:sz w:val="24"/>
                <w:szCs w:val="24"/>
                <w:rtl/>
              </w:rPr>
            </w:pPr>
          </w:p>
          <w:p w:rsidR="003122B7" w:rsidRDefault="003122B7" w:rsidP="00200ACA">
            <w:pPr>
              <w:rPr>
                <w:rFonts w:ascii="Simplified Arabic" w:hAnsi="Simplified Arabic" w:cs="Simplified Arabic" w:hint="cs"/>
                <w:b/>
                <w:bCs/>
                <w:sz w:val="24"/>
                <w:szCs w:val="24"/>
                <w:rtl/>
              </w:rPr>
            </w:pPr>
          </w:p>
          <w:p w:rsidR="003122B7" w:rsidRDefault="003122B7" w:rsidP="00200ACA">
            <w:pPr>
              <w:rPr>
                <w:rFonts w:ascii="Simplified Arabic" w:hAnsi="Simplified Arabic" w:cs="Simplified Arabic" w:hint="cs"/>
                <w:b/>
                <w:bCs/>
                <w:sz w:val="24"/>
                <w:szCs w:val="24"/>
                <w:rtl/>
              </w:rPr>
            </w:pPr>
          </w:p>
          <w:p w:rsidR="003122B7" w:rsidRDefault="003122B7" w:rsidP="00200ACA">
            <w:pPr>
              <w:rPr>
                <w:rFonts w:ascii="Simplified Arabic" w:hAnsi="Simplified Arabic" w:cs="Simplified Arabic" w:hint="cs"/>
                <w:b/>
                <w:bCs/>
                <w:sz w:val="24"/>
                <w:szCs w:val="24"/>
                <w:rtl/>
              </w:rPr>
            </w:pPr>
          </w:p>
          <w:p w:rsidR="003122B7" w:rsidRDefault="003122B7" w:rsidP="00200ACA">
            <w:pPr>
              <w:rPr>
                <w:rFonts w:ascii="Simplified Arabic" w:hAnsi="Simplified Arabic" w:cs="Simplified Arabic" w:hint="cs"/>
                <w:b/>
                <w:bCs/>
                <w:sz w:val="24"/>
                <w:szCs w:val="24"/>
                <w:rtl/>
              </w:rPr>
            </w:pPr>
          </w:p>
          <w:p w:rsidR="003122B7" w:rsidRDefault="003122B7" w:rsidP="00200ACA">
            <w:pPr>
              <w:rPr>
                <w:rFonts w:ascii="Simplified Arabic" w:hAnsi="Simplified Arabic" w:cs="Simplified Arabic" w:hint="cs"/>
                <w:b/>
                <w:bCs/>
                <w:sz w:val="24"/>
                <w:szCs w:val="24"/>
                <w:rtl/>
              </w:rPr>
            </w:pPr>
          </w:p>
          <w:p w:rsidR="003122B7" w:rsidRDefault="003122B7" w:rsidP="00200ACA">
            <w:pPr>
              <w:rPr>
                <w:rFonts w:ascii="Simplified Arabic" w:hAnsi="Simplified Arabic" w:cs="Simplified Arabic" w:hint="cs"/>
                <w:b/>
                <w:bCs/>
                <w:sz w:val="24"/>
                <w:szCs w:val="24"/>
                <w:rtl/>
              </w:rPr>
            </w:pPr>
          </w:p>
          <w:p w:rsidR="003122B7" w:rsidRDefault="003122B7" w:rsidP="00200ACA">
            <w:pPr>
              <w:rPr>
                <w:rFonts w:ascii="Simplified Arabic" w:hAnsi="Simplified Arabic" w:cs="Simplified Arabic" w:hint="cs"/>
                <w:b/>
                <w:bCs/>
                <w:sz w:val="24"/>
                <w:szCs w:val="24"/>
                <w:rtl/>
              </w:rPr>
            </w:pPr>
          </w:p>
          <w:p w:rsidR="003122B7" w:rsidRDefault="003122B7" w:rsidP="00200ACA">
            <w:pPr>
              <w:rPr>
                <w:rFonts w:ascii="Simplified Arabic" w:hAnsi="Simplified Arabic" w:cs="Simplified Arabic" w:hint="cs"/>
                <w:b/>
                <w:bCs/>
                <w:sz w:val="24"/>
                <w:szCs w:val="24"/>
                <w:rtl/>
              </w:rPr>
            </w:pPr>
          </w:p>
          <w:p w:rsidR="003122B7" w:rsidRDefault="003122B7" w:rsidP="00200ACA">
            <w:pPr>
              <w:rPr>
                <w:rFonts w:ascii="Simplified Arabic" w:hAnsi="Simplified Arabic" w:cs="Simplified Arabic" w:hint="cs"/>
                <w:b/>
                <w:bCs/>
                <w:sz w:val="24"/>
                <w:szCs w:val="24"/>
                <w:rtl/>
              </w:rPr>
            </w:pPr>
          </w:p>
          <w:p w:rsidR="003122B7" w:rsidRDefault="003122B7" w:rsidP="00200ACA">
            <w:pPr>
              <w:rPr>
                <w:rFonts w:ascii="Simplified Arabic" w:hAnsi="Simplified Arabic" w:cs="Simplified Arabic" w:hint="cs"/>
                <w:b/>
                <w:bCs/>
                <w:sz w:val="24"/>
                <w:szCs w:val="24"/>
                <w:rtl/>
              </w:rPr>
            </w:pPr>
          </w:p>
          <w:p w:rsidR="003122B7" w:rsidRDefault="003122B7" w:rsidP="00200ACA">
            <w:pPr>
              <w:rPr>
                <w:rFonts w:ascii="Simplified Arabic" w:hAnsi="Simplified Arabic" w:cs="Simplified Arabic" w:hint="cs"/>
                <w:b/>
                <w:bCs/>
                <w:sz w:val="24"/>
                <w:szCs w:val="24"/>
                <w:rtl/>
              </w:rPr>
            </w:pPr>
          </w:p>
          <w:p w:rsidR="003122B7" w:rsidRPr="00072C5B" w:rsidRDefault="003122B7" w:rsidP="003122B7">
            <w:pPr>
              <w:bidi/>
              <w:rPr>
                <w:rFonts w:ascii="Simplified Arabic" w:hAnsi="Simplified Arabic" w:cs="Simplified Arabic"/>
                <w:b/>
                <w:bCs/>
                <w:sz w:val="24"/>
                <w:szCs w:val="24"/>
                <w:rtl/>
              </w:rPr>
            </w:pPr>
            <w:proofErr w:type="gramStart"/>
            <w:r w:rsidRPr="00072C5B">
              <w:rPr>
                <w:rFonts w:ascii="Simplified Arabic" w:hAnsi="Simplified Arabic" w:cs="Simplified Arabic"/>
                <w:b/>
                <w:bCs/>
                <w:sz w:val="24"/>
                <w:szCs w:val="24"/>
                <w:rtl/>
              </w:rPr>
              <w:t>الوحدة</w:t>
            </w:r>
            <w:proofErr w:type="gramEnd"/>
            <w:r w:rsidRPr="00072C5B">
              <w:rPr>
                <w:rFonts w:ascii="Simplified Arabic" w:hAnsi="Simplified Arabic" w:cs="Simplified Arabic"/>
                <w:b/>
                <w:bCs/>
                <w:sz w:val="24"/>
                <w:szCs w:val="24"/>
                <w:rtl/>
              </w:rPr>
              <w:t xml:space="preserve"> الثانية </w:t>
            </w:r>
          </w:p>
          <w:p w:rsidR="003122B7" w:rsidRPr="00072C5B" w:rsidRDefault="003122B7" w:rsidP="003122B7">
            <w:pPr>
              <w:bidi/>
              <w:rPr>
                <w:rFonts w:ascii="Simplified Arabic" w:hAnsi="Simplified Arabic" w:cs="Simplified Arabic"/>
                <w:b/>
                <w:bCs/>
                <w:sz w:val="24"/>
                <w:szCs w:val="24"/>
              </w:rPr>
            </w:pPr>
            <w:r w:rsidRPr="00072C5B">
              <w:rPr>
                <w:rFonts w:ascii="Simplified Arabic" w:hAnsi="Simplified Arabic" w:cs="Simplified Arabic"/>
                <w:b/>
                <w:bCs/>
                <w:sz w:val="24"/>
                <w:szCs w:val="24"/>
                <w:rtl/>
              </w:rPr>
              <w:t xml:space="preserve">التصميم </w:t>
            </w:r>
          </w:p>
          <w:p w:rsidR="003122B7" w:rsidRDefault="003122B7" w:rsidP="00200ACA">
            <w:pPr>
              <w:rPr>
                <w:rFonts w:ascii="Simplified Arabic" w:hAnsi="Simplified Arabic" w:cs="Simplified Arabic" w:hint="cs"/>
                <w:b/>
                <w:bCs/>
                <w:sz w:val="24"/>
                <w:szCs w:val="24"/>
                <w:rtl/>
              </w:rPr>
            </w:pPr>
          </w:p>
          <w:p w:rsidR="003122B7" w:rsidRDefault="003122B7" w:rsidP="00200ACA">
            <w:pPr>
              <w:rPr>
                <w:rFonts w:ascii="Simplified Arabic" w:hAnsi="Simplified Arabic" w:cs="Simplified Arabic" w:hint="cs"/>
                <w:b/>
                <w:bCs/>
                <w:sz w:val="24"/>
                <w:szCs w:val="24"/>
                <w:rtl/>
              </w:rPr>
            </w:pPr>
          </w:p>
          <w:p w:rsidR="003122B7" w:rsidRDefault="003122B7" w:rsidP="00200ACA">
            <w:pPr>
              <w:rPr>
                <w:rFonts w:ascii="Simplified Arabic" w:hAnsi="Simplified Arabic" w:cs="Simplified Arabic" w:hint="cs"/>
                <w:b/>
                <w:bCs/>
                <w:sz w:val="24"/>
                <w:szCs w:val="24"/>
                <w:rtl/>
              </w:rPr>
            </w:pPr>
          </w:p>
          <w:p w:rsidR="003122B7" w:rsidRDefault="003122B7" w:rsidP="00200ACA">
            <w:pPr>
              <w:rPr>
                <w:rFonts w:ascii="Simplified Arabic" w:hAnsi="Simplified Arabic" w:cs="Simplified Arabic" w:hint="cs"/>
                <w:b/>
                <w:bCs/>
                <w:sz w:val="24"/>
                <w:szCs w:val="24"/>
                <w:rtl/>
              </w:rPr>
            </w:pPr>
          </w:p>
          <w:p w:rsidR="003122B7" w:rsidRDefault="003122B7" w:rsidP="00200ACA">
            <w:pPr>
              <w:rPr>
                <w:rFonts w:ascii="Simplified Arabic" w:hAnsi="Simplified Arabic" w:cs="Simplified Arabic" w:hint="cs"/>
                <w:b/>
                <w:bCs/>
                <w:sz w:val="24"/>
                <w:szCs w:val="24"/>
                <w:rtl/>
              </w:rPr>
            </w:pPr>
          </w:p>
          <w:p w:rsidR="003122B7" w:rsidRDefault="003122B7" w:rsidP="00200ACA">
            <w:pPr>
              <w:rPr>
                <w:rFonts w:ascii="Simplified Arabic" w:hAnsi="Simplified Arabic" w:cs="Simplified Arabic" w:hint="cs"/>
                <w:b/>
                <w:bCs/>
                <w:sz w:val="24"/>
                <w:szCs w:val="24"/>
                <w:rtl/>
              </w:rPr>
            </w:pPr>
          </w:p>
          <w:p w:rsidR="003122B7" w:rsidRDefault="003122B7" w:rsidP="00200ACA">
            <w:pPr>
              <w:rPr>
                <w:rFonts w:ascii="Simplified Arabic" w:hAnsi="Simplified Arabic" w:cs="Simplified Arabic" w:hint="cs"/>
                <w:b/>
                <w:bCs/>
                <w:sz w:val="24"/>
                <w:szCs w:val="24"/>
                <w:rtl/>
              </w:rPr>
            </w:pPr>
          </w:p>
          <w:p w:rsidR="003122B7" w:rsidRDefault="003122B7" w:rsidP="00200ACA">
            <w:pPr>
              <w:rPr>
                <w:rFonts w:ascii="Simplified Arabic" w:hAnsi="Simplified Arabic" w:cs="Simplified Arabic" w:hint="cs"/>
                <w:b/>
                <w:bCs/>
                <w:sz w:val="24"/>
                <w:szCs w:val="24"/>
                <w:rtl/>
              </w:rPr>
            </w:pPr>
          </w:p>
          <w:p w:rsidR="003122B7" w:rsidRDefault="003122B7" w:rsidP="00200ACA">
            <w:pPr>
              <w:rPr>
                <w:rFonts w:ascii="Simplified Arabic" w:hAnsi="Simplified Arabic" w:cs="Simplified Arabic" w:hint="cs"/>
                <w:b/>
                <w:bCs/>
                <w:sz w:val="24"/>
                <w:szCs w:val="24"/>
                <w:rtl/>
              </w:rPr>
            </w:pPr>
          </w:p>
          <w:p w:rsidR="003122B7" w:rsidRDefault="003122B7" w:rsidP="00200ACA">
            <w:pPr>
              <w:rPr>
                <w:rFonts w:ascii="Simplified Arabic" w:hAnsi="Simplified Arabic" w:cs="Simplified Arabic" w:hint="cs"/>
                <w:b/>
                <w:bCs/>
                <w:sz w:val="24"/>
                <w:szCs w:val="24"/>
                <w:rtl/>
              </w:rPr>
            </w:pPr>
          </w:p>
          <w:p w:rsidR="003122B7" w:rsidRDefault="003122B7" w:rsidP="00200ACA">
            <w:pPr>
              <w:rPr>
                <w:rFonts w:ascii="Simplified Arabic" w:hAnsi="Simplified Arabic" w:cs="Simplified Arabic" w:hint="cs"/>
                <w:b/>
                <w:bCs/>
                <w:sz w:val="24"/>
                <w:szCs w:val="24"/>
                <w:rtl/>
              </w:rPr>
            </w:pPr>
          </w:p>
          <w:p w:rsidR="003122B7" w:rsidRDefault="003122B7" w:rsidP="00200ACA">
            <w:pPr>
              <w:rPr>
                <w:rFonts w:ascii="Simplified Arabic" w:hAnsi="Simplified Arabic" w:cs="Simplified Arabic" w:hint="cs"/>
                <w:b/>
                <w:bCs/>
                <w:sz w:val="24"/>
                <w:szCs w:val="24"/>
                <w:rtl/>
              </w:rPr>
            </w:pPr>
          </w:p>
          <w:p w:rsidR="003122B7" w:rsidRDefault="003122B7" w:rsidP="00200ACA">
            <w:pPr>
              <w:rPr>
                <w:rFonts w:ascii="Simplified Arabic" w:hAnsi="Simplified Arabic" w:cs="Simplified Arabic" w:hint="cs"/>
                <w:b/>
                <w:bCs/>
                <w:sz w:val="24"/>
                <w:szCs w:val="24"/>
                <w:rtl/>
              </w:rPr>
            </w:pPr>
          </w:p>
          <w:p w:rsidR="003122B7" w:rsidRDefault="003122B7" w:rsidP="00200ACA">
            <w:pPr>
              <w:rPr>
                <w:rFonts w:ascii="Simplified Arabic" w:hAnsi="Simplified Arabic" w:cs="Simplified Arabic" w:hint="cs"/>
                <w:b/>
                <w:bCs/>
                <w:sz w:val="24"/>
                <w:szCs w:val="24"/>
                <w:rtl/>
              </w:rPr>
            </w:pPr>
          </w:p>
          <w:p w:rsidR="003122B7" w:rsidRDefault="003122B7" w:rsidP="00200ACA">
            <w:pPr>
              <w:rPr>
                <w:rFonts w:ascii="Simplified Arabic" w:hAnsi="Simplified Arabic" w:cs="Simplified Arabic" w:hint="cs"/>
                <w:b/>
                <w:bCs/>
                <w:sz w:val="24"/>
                <w:szCs w:val="24"/>
                <w:rtl/>
              </w:rPr>
            </w:pPr>
          </w:p>
          <w:p w:rsidR="003122B7" w:rsidRDefault="003122B7" w:rsidP="00200ACA">
            <w:pPr>
              <w:rPr>
                <w:rFonts w:ascii="Simplified Arabic" w:hAnsi="Simplified Arabic" w:cs="Simplified Arabic" w:hint="cs"/>
                <w:b/>
                <w:bCs/>
                <w:sz w:val="24"/>
                <w:szCs w:val="24"/>
                <w:rtl/>
              </w:rPr>
            </w:pPr>
          </w:p>
          <w:p w:rsidR="003122B7" w:rsidRDefault="003122B7" w:rsidP="00200ACA">
            <w:pPr>
              <w:rPr>
                <w:rFonts w:ascii="Simplified Arabic" w:hAnsi="Simplified Arabic" w:cs="Simplified Arabic" w:hint="cs"/>
                <w:b/>
                <w:bCs/>
                <w:sz w:val="24"/>
                <w:szCs w:val="24"/>
                <w:rtl/>
              </w:rPr>
            </w:pPr>
          </w:p>
          <w:p w:rsidR="003122B7" w:rsidRDefault="003122B7" w:rsidP="00200ACA">
            <w:pPr>
              <w:rPr>
                <w:rFonts w:ascii="Simplified Arabic" w:hAnsi="Simplified Arabic" w:cs="Simplified Arabic" w:hint="cs"/>
                <w:b/>
                <w:bCs/>
                <w:sz w:val="24"/>
                <w:szCs w:val="24"/>
                <w:rtl/>
              </w:rPr>
            </w:pPr>
          </w:p>
          <w:p w:rsidR="003122B7" w:rsidRDefault="003122B7" w:rsidP="00200ACA">
            <w:pPr>
              <w:rPr>
                <w:rFonts w:ascii="Simplified Arabic" w:hAnsi="Simplified Arabic" w:cs="Simplified Arabic" w:hint="cs"/>
                <w:b/>
                <w:bCs/>
                <w:sz w:val="24"/>
                <w:szCs w:val="24"/>
                <w:rtl/>
              </w:rPr>
            </w:pPr>
          </w:p>
          <w:p w:rsidR="003122B7" w:rsidRDefault="003122B7" w:rsidP="00200ACA">
            <w:pPr>
              <w:rPr>
                <w:rFonts w:ascii="Simplified Arabic" w:hAnsi="Simplified Arabic" w:cs="Simplified Arabic" w:hint="cs"/>
                <w:b/>
                <w:bCs/>
                <w:sz w:val="24"/>
                <w:szCs w:val="24"/>
                <w:rtl/>
              </w:rPr>
            </w:pPr>
          </w:p>
          <w:p w:rsidR="003122B7" w:rsidRDefault="003122B7" w:rsidP="00200ACA">
            <w:pPr>
              <w:rPr>
                <w:rFonts w:ascii="Simplified Arabic" w:hAnsi="Simplified Arabic" w:cs="Simplified Arabic" w:hint="cs"/>
                <w:b/>
                <w:bCs/>
                <w:sz w:val="24"/>
                <w:szCs w:val="24"/>
                <w:rtl/>
              </w:rPr>
            </w:pPr>
          </w:p>
          <w:p w:rsidR="003122B7" w:rsidRDefault="003122B7" w:rsidP="00200ACA">
            <w:pPr>
              <w:rPr>
                <w:rFonts w:ascii="Simplified Arabic" w:hAnsi="Simplified Arabic" w:cs="Simplified Arabic" w:hint="cs"/>
                <w:b/>
                <w:bCs/>
                <w:sz w:val="24"/>
                <w:szCs w:val="24"/>
                <w:rtl/>
              </w:rPr>
            </w:pPr>
          </w:p>
          <w:p w:rsidR="003122B7" w:rsidRDefault="003122B7" w:rsidP="00200ACA">
            <w:pPr>
              <w:rPr>
                <w:rFonts w:ascii="Simplified Arabic" w:hAnsi="Simplified Arabic" w:cs="Simplified Arabic" w:hint="cs"/>
                <w:b/>
                <w:bCs/>
                <w:sz w:val="24"/>
                <w:szCs w:val="24"/>
                <w:rtl/>
              </w:rPr>
            </w:pPr>
          </w:p>
          <w:p w:rsidR="003122B7" w:rsidRDefault="003122B7" w:rsidP="00200ACA">
            <w:pPr>
              <w:rPr>
                <w:rFonts w:ascii="Simplified Arabic" w:hAnsi="Simplified Arabic" w:cs="Simplified Arabic" w:hint="cs"/>
                <w:b/>
                <w:bCs/>
                <w:sz w:val="24"/>
                <w:szCs w:val="24"/>
                <w:rtl/>
              </w:rPr>
            </w:pPr>
          </w:p>
          <w:p w:rsidR="003122B7" w:rsidRPr="00072C5B" w:rsidRDefault="003122B7" w:rsidP="003122B7">
            <w:pPr>
              <w:bidi/>
              <w:rPr>
                <w:rFonts w:ascii="Simplified Arabic" w:hAnsi="Simplified Arabic" w:cs="Simplified Arabic"/>
                <w:b/>
                <w:bCs/>
                <w:sz w:val="24"/>
                <w:szCs w:val="24"/>
              </w:rPr>
            </w:pPr>
            <w:bookmarkStart w:id="0" w:name="_GoBack"/>
            <w:bookmarkEnd w:id="0"/>
          </w:p>
        </w:tc>
      </w:tr>
      <w:tr w:rsidR="005E60BC" w:rsidRPr="00072C5B" w:rsidTr="00072C5B">
        <w:tc>
          <w:tcPr>
            <w:tcW w:w="4361" w:type="dxa"/>
          </w:tcPr>
          <w:p w:rsidR="006859CF" w:rsidRPr="00072C5B" w:rsidRDefault="006859CF" w:rsidP="006859CF">
            <w:pPr>
              <w:bidi/>
              <w:spacing w:line="276" w:lineRule="auto"/>
              <w:jc w:val="both"/>
              <w:rPr>
                <w:rFonts w:ascii="Simplified Arabic" w:hAnsi="Simplified Arabic" w:cs="Simplified Arabic"/>
                <w:sz w:val="24"/>
                <w:szCs w:val="24"/>
                <w:rtl/>
                <w:lang w:bidi="ar-JO"/>
              </w:rPr>
            </w:pPr>
            <w:r w:rsidRPr="00072C5B">
              <w:rPr>
                <w:rFonts w:ascii="Simplified Arabic" w:hAnsi="Simplified Arabic" w:cs="Simplified Arabic"/>
                <w:b/>
                <w:bCs/>
                <w:sz w:val="24"/>
                <w:szCs w:val="24"/>
                <w:rtl/>
                <w:lang w:bidi="ar-JO"/>
              </w:rPr>
              <w:t>الخُطوطُ العَموديَّةُ</w:t>
            </w:r>
            <w:r w:rsidRPr="00072C5B">
              <w:rPr>
                <w:rFonts w:ascii="Simplified Arabic" w:hAnsi="Simplified Arabic" w:cs="Simplified Arabic"/>
                <w:sz w:val="24"/>
                <w:szCs w:val="24"/>
                <w:rtl/>
                <w:lang w:bidi="ar-JO"/>
              </w:rPr>
              <w:t xml:space="preserve">: تُوحي للمُشاهد الإحساسَ بالارتفاعِ، السمُّوِ،  العَظمةِ، الشُموخِ، الثِقةِ، الوَقارِ، الصَلابةِ، </w:t>
            </w:r>
            <w:proofErr w:type="gramStart"/>
            <w:r w:rsidRPr="00072C5B">
              <w:rPr>
                <w:rFonts w:ascii="Simplified Arabic" w:hAnsi="Simplified Arabic" w:cs="Simplified Arabic"/>
                <w:sz w:val="24"/>
                <w:szCs w:val="24"/>
                <w:rtl/>
                <w:lang w:bidi="ar-JO"/>
              </w:rPr>
              <w:t>والقُوةِ</w:t>
            </w:r>
            <w:proofErr w:type="gramEnd"/>
            <w:r w:rsidRPr="00072C5B">
              <w:rPr>
                <w:rFonts w:ascii="Simplified Arabic" w:hAnsi="Simplified Arabic" w:cs="Simplified Arabic"/>
                <w:sz w:val="24"/>
                <w:szCs w:val="24"/>
                <w:rtl/>
                <w:lang w:bidi="ar-JO"/>
              </w:rPr>
              <w:t>.</w:t>
            </w:r>
          </w:p>
          <w:p w:rsidR="006859CF" w:rsidRPr="00072C5B" w:rsidRDefault="006859CF" w:rsidP="006859CF">
            <w:pPr>
              <w:bidi/>
              <w:spacing w:line="276" w:lineRule="auto"/>
              <w:jc w:val="both"/>
              <w:rPr>
                <w:rFonts w:ascii="Simplified Arabic" w:hAnsi="Simplified Arabic" w:cs="Simplified Arabic"/>
                <w:sz w:val="24"/>
                <w:szCs w:val="24"/>
                <w:rtl/>
                <w:lang w:bidi="ar-JO"/>
              </w:rPr>
            </w:pPr>
            <w:proofErr w:type="gramStart"/>
            <w:r w:rsidRPr="00072C5B">
              <w:rPr>
                <w:rFonts w:ascii="Simplified Arabic" w:hAnsi="Simplified Arabic" w:cs="Simplified Arabic"/>
                <w:b/>
                <w:bCs/>
                <w:sz w:val="24"/>
                <w:szCs w:val="24"/>
                <w:rtl/>
                <w:lang w:bidi="ar-JO"/>
              </w:rPr>
              <w:t>الخُطوطُ</w:t>
            </w:r>
            <w:proofErr w:type="gramEnd"/>
            <w:r w:rsidRPr="00072C5B">
              <w:rPr>
                <w:rFonts w:ascii="Simplified Arabic" w:hAnsi="Simplified Arabic" w:cs="Simplified Arabic"/>
                <w:b/>
                <w:bCs/>
                <w:sz w:val="24"/>
                <w:szCs w:val="24"/>
                <w:rtl/>
                <w:lang w:bidi="ar-JO"/>
              </w:rPr>
              <w:t xml:space="preserve"> المَائلةُ</w:t>
            </w:r>
            <w:r w:rsidRPr="00072C5B">
              <w:rPr>
                <w:rFonts w:ascii="Simplified Arabic" w:hAnsi="Simplified Arabic" w:cs="Simplified Arabic"/>
                <w:sz w:val="24"/>
                <w:szCs w:val="24"/>
                <w:rtl/>
                <w:lang w:bidi="ar-JO"/>
              </w:rPr>
              <w:t xml:space="preserve">: توحي للمُشاهدَ الإحساسَ بالحَركةِ، السُقوطِ، الانحدارِ نَحو الأسفلِ، أو الصُعودِ والارتفاعِ </w:t>
            </w:r>
            <w:r w:rsidRPr="00072C5B">
              <w:rPr>
                <w:rFonts w:ascii="Simplified Arabic" w:hAnsi="Simplified Arabic" w:cs="Simplified Arabic"/>
                <w:sz w:val="24"/>
                <w:szCs w:val="24"/>
                <w:rtl/>
                <w:lang w:bidi="ar-JO"/>
              </w:rPr>
              <w:lastRenderedPageBreak/>
              <w:t>نَحوَ الأعلى.</w:t>
            </w:r>
          </w:p>
          <w:p w:rsidR="005E60BC" w:rsidRPr="00072C5B" w:rsidRDefault="006859CF" w:rsidP="00072C5B">
            <w:pPr>
              <w:bidi/>
              <w:spacing w:line="276" w:lineRule="auto"/>
              <w:jc w:val="both"/>
              <w:rPr>
                <w:rFonts w:ascii="Simplified Arabic" w:hAnsi="Simplified Arabic" w:cs="Simplified Arabic"/>
                <w:sz w:val="24"/>
                <w:szCs w:val="24"/>
                <w:lang w:bidi="ar-JO"/>
              </w:rPr>
            </w:pPr>
            <w:proofErr w:type="gramStart"/>
            <w:r w:rsidRPr="00072C5B">
              <w:rPr>
                <w:rFonts w:ascii="Simplified Arabic" w:hAnsi="Simplified Arabic" w:cs="Simplified Arabic"/>
                <w:b/>
                <w:bCs/>
                <w:sz w:val="24"/>
                <w:szCs w:val="24"/>
                <w:rtl/>
                <w:lang w:bidi="ar-JO"/>
              </w:rPr>
              <w:t>الخُطوطُ</w:t>
            </w:r>
            <w:proofErr w:type="gramEnd"/>
            <w:r w:rsidRPr="00072C5B">
              <w:rPr>
                <w:rFonts w:ascii="Simplified Arabic" w:hAnsi="Simplified Arabic" w:cs="Simplified Arabic"/>
                <w:b/>
                <w:bCs/>
                <w:sz w:val="24"/>
                <w:szCs w:val="24"/>
                <w:rtl/>
                <w:lang w:bidi="ar-JO"/>
              </w:rPr>
              <w:t xml:space="preserve"> الحَلزونيَّةُ</w:t>
            </w:r>
            <w:r w:rsidRPr="00072C5B">
              <w:rPr>
                <w:rFonts w:ascii="Simplified Arabic" w:hAnsi="Simplified Arabic" w:cs="Simplified Arabic"/>
                <w:sz w:val="24"/>
                <w:szCs w:val="24"/>
                <w:rtl/>
                <w:lang w:bidi="ar-JO"/>
              </w:rPr>
              <w:t xml:space="preserve">: توحي للمشاهد بالحَركةِ، العُمق، السُرعةِ، الضيقِ عِندَ رَسمِها منَ الخَارجِ للداخلِ، والفَرَجِ </w:t>
            </w:r>
            <w:r w:rsidR="00072C5B" w:rsidRPr="00072C5B">
              <w:rPr>
                <w:rFonts w:ascii="Simplified Arabic" w:hAnsi="Simplified Arabic" w:cs="Simplified Arabic" w:hint="cs"/>
                <w:sz w:val="24"/>
                <w:szCs w:val="24"/>
                <w:rtl/>
                <w:lang w:bidi="ar-JO"/>
              </w:rPr>
              <w:t>والاتساع</w:t>
            </w:r>
            <w:r w:rsidRPr="00072C5B">
              <w:rPr>
                <w:rFonts w:ascii="Simplified Arabic" w:hAnsi="Simplified Arabic" w:cs="Simplified Arabic"/>
                <w:sz w:val="24"/>
                <w:szCs w:val="24"/>
                <w:rtl/>
                <w:lang w:bidi="ar-JO"/>
              </w:rPr>
              <w:t xml:space="preserve"> عِندَ رَسمها منَ الدَاخلِ للخَارجِ.</w:t>
            </w:r>
          </w:p>
        </w:tc>
        <w:tc>
          <w:tcPr>
            <w:tcW w:w="3260" w:type="dxa"/>
          </w:tcPr>
          <w:p w:rsidR="006859CF" w:rsidRPr="00072C5B" w:rsidRDefault="006859CF" w:rsidP="006859CF">
            <w:pPr>
              <w:bidi/>
              <w:spacing w:line="360" w:lineRule="auto"/>
              <w:rPr>
                <w:rFonts w:ascii="Simplified Arabic" w:hAnsi="Simplified Arabic" w:cs="Simplified Arabic"/>
                <w:b/>
                <w:bCs/>
                <w:sz w:val="24"/>
                <w:szCs w:val="24"/>
                <w:rtl/>
                <w:lang w:bidi="ar-JO"/>
              </w:rPr>
            </w:pPr>
            <w:r w:rsidRPr="00072C5B">
              <w:rPr>
                <w:rFonts w:ascii="Simplified Arabic" w:hAnsi="Simplified Arabic" w:cs="Simplified Arabic"/>
                <w:b/>
                <w:bCs/>
                <w:sz w:val="24"/>
                <w:szCs w:val="24"/>
                <w:rtl/>
                <w:lang w:bidi="ar-JO"/>
              </w:rPr>
              <w:lastRenderedPageBreak/>
              <w:t>س2: بمَاذا تُوحي الخُطوطُ: العَموديَّةُ، المَائلةُ، الحَلزونيَّةُ ؟</w:t>
            </w:r>
          </w:p>
          <w:p w:rsidR="005E60BC" w:rsidRPr="00072C5B" w:rsidRDefault="005E60BC" w:rsidP="007E3354">
            <w:pPr>
              <w:bidi/>
              <w:jc w:val="both"/>
              <w:rPr>
                <w:rFonts w:ascii="Simplified Arabic" w:hAnsi="Simplified Arabic" w:cs="Simplified Arabic"/>
                <w:sz w:val="24"/>
                <w:szCs w:val="24"/>
                <w:lang w:bidi="ar-JO"/>
              </w:rPr>
            </w:pPr>
          </w:p>
        </w:tc>
        <w:tc>
          <w:tcPr>
            <w:tcW w:w="1280" w:type="dxa"/>
            <w:vMerge/>
          </w:tcPr>
          <w:p w:rsidR="005E60BC" w:rsidRPr="00072C5B" w:rsidRDefault="005E60BC" w:rsidP="00200ACA">
            <w:pPr>
              <w:rPr>
                <w:rFonts w:ascii="Simplified Arabic" w:hAnsi="Simplified Arabic" w:cs="Simplified Arabic"/>
                <w:sz w:val="24"/>
                <w:szCs w:val="24"/>
              </w:rPr>
            </w:pPr>
          </w:p>
        </w:tc>
      </w:tr>
      <w:tr w:rsidR="005E60BC" w:rsidRPr="00072C5B" w:rsidTr="00072C5B">
        <w:tc>
          <w:tcPr>
            <w:tcW w:w="4361" w:type="dxa"/>
          </w:tcPr>
          <w:p w:rsidR="006859CF" w:rsidRPr="00072C5B" w:rsidRDefault="006859CF" w:rsidP="006859CF">
            <w:pPr>
              <w:bidi/>
              <w:spacing w:line="276" w:lineRule="auto"/>
              <w:jc w:val="both"/>
              <w:rPr>
                <w:rFonts w:ascii="Simplified Arabic" w:hAnsi="Simplified Arabic" w:cs="Simplified Arabic"/>
                <w:sz w:val="24"/>
                <w:szCs w:val="24"/>
                <w:rtl/>
                <w:lang w:bidi="ar-JO"/>
              </w:rPr>
            </w:pPr>
            <w:r w:rsidRPr="00072C5B">
              <w:rPr>
                <w:rFonts w:ascii="Simplified Arabic" w:hAnsi="Simplified Arabic" w:cs="Simplified Arabic"/>
                <w:sz w:val="24"/>
                <w:szCs w:val="24"/>
                <w:rtl/>
                <w:lang w:bidi="ar-JO"/>
              </w:rPr>
              <w:lastRenderedPageBreak/>
              <w:t xml:space="preserve">1. </w:t>
            </w:r>
            <w:proofErr w:type="gramStart"/>
            <w:r w:rsidRPr="00072C5B">
              <w:rPr>
                <w:rFonts w:ascii="Simplified Arabic" w:hAnsi="Simplified Arabic" w:cs="Simplified Arabic"/>
                <w:b/>
                <w:bCs/>
                <w:sz w:val="24"/>
                <w:szCs w:val="24"/>
                <w:rtl/>
                <w:lang w:bidi="ar-JO"/>
              </w:rPr>
              <w:t>بَساطةُ</w:t>
            </w:r>
            <w:proofErr w:type="gramEnd"/>
            <w:r w:rsidRPr="00072C5B">
              <w:rPr>
                <w:rFonts w:ascii="Simplified Arabic" w:hAnsi="Simplified Arabic" w:cs="Simplified Arabic"/>
                <w:b/>
                <w:bCs/>
                <w:sz w:val="24"/>
                <w:szCs w:val="24"/>
                <w:rtl/>
                <w:lang w:bidi="ar-JO"/>
              </w:rPr>
              <w:t xml:space="preserve"> التَصميمِ</w:t>
            </w:r>
            <w:r w:rsidRPr="00072C5B">
              <w:rPr>
                <w:rFonts w:ascii="Simplified Arabic" w:hAnsi="Simplified Arabic" w:cs="Simplified Arabic"/>
                <w:sz w:val="24"/>
                <w:szCs w:val="24"/>
                <w:rtl/>
                <w:lang w:bidi="ar-JO"/>
              </w:rPr>
              <w:t>: أن يتكوَّنَ من عَناصرَ مُحدَّدةٍ، َواضحةِ التَكوينِ، وَسهلةِ الفَهمِ.</w:t>
            </w:r>
          </w:p>
          <w:p w:rsidR="006859CF" w:rsidRPr="00072C5B" w:rsidRDefault="006859CF" w:rsidP="006859CF">
            <w:pPr>
              <w:bidi/>
              <w:spacing w:line="276" w:lineRule="auto"/>
              <w:jc w:val="both"/>
              <w:rPr>
                <w:rFonts w:ascii="Simplified Arabic" w:hAnsi="Simplified Arabic" w:cs="Simplified Arabic"/>
                <w:sz w:val="24"/>
                <w:szCs w:val="24"/>
                <w:rtl/>
                <w:lang w:bidi="ar-JO"/>
              </w:rPr>
            </w:pPr>
            <w:r w:rsidRPr="00072C5B">
              <w:rPr>
                <w:rFonts w:ascii="Simplified Arabic" w:hAnsi="Simplified Arabic" w:cs="Simplified Arabic"/>
                <w:sz w:val="24"/>
                <w:szCs w:val="24"/>
                <w:rtl/>
                <w:lang w:bidi="ar-JO"/>
              </w:rPr>
              <w:t xml:space="preserve">2. </w:t>
            </w:r>
            <w:r w:rsidRPr="00072C5B">
              <w:rPr>
                <w:rFonts w:ascii="Simplified Arabic" w:hAnsi="Simplified Arabic" w:cs="Simplified Arabic"/>
                <w:b/>
                <w:bCs/>
                <w:sz w:val="24"/>
                <w:szCs w:val="24"/>
                <w:rtl/>
                <w:lang w:bidi="ar-JO"/>
              </w:rPr>
              <w:t>مُميَّزُ التَكوينُ</w:t>
            </w:r>
            <w:r w:rsidRPr="00072C5B">
              <w:rPr>
                <w:rFonts w:ascii="Simplified Arabic" w:hAnsi="Simplified Arabic" w:cs="Simplified Arabic"/>
                <w:sz w:val="24"/>
                <w:szCs w:val="24"/>
                <w:rtl/>
                <w:lang w:bidi="ar-JO"/>
              </w:rPr>
              <w:t>: أن يكونَ أصيلاً وفَريداً، َينمُّ عن ابدَاعٍ وتَميَّز، وذوُ عَناصرَ حَديثةِ التَكوينِ.</w:t>
            </w:r>
          </w:p>
          <w:p w:rsidR="006859CF" w:rsidRPr="00072C5B" w:rsidRDefault="006859CF" w:rsidP="006859CF">
            <w:pPr>
              <w:bidi/>
              <w:spacing w:line="276" w:lineRule="auto"/>
              <w:jc w:val="both"/>
              <w:rPr>
                <w:rFonts w:ascii="Simplified Arabic" w:hAnsi="Simplified Arabic" w:cs="Simplified Arabic"/>
                <w:sz w:val="24"/>
                <w:szCs w:val="24"/>
                <w:rtl/>
                <w:lang w:bidi="ar-JO"/>
              </w:rPr>
            </w:pPr>
            <w:r w:rsidRPr="00072C5B">
              <w:rPr>
                <w:rFonts w:ascii="Simplified Arabic" w:hAnsi="Simplified Arabic" w:cs="Simplified Arabic"/>
                <w:sz w:val="24"/>
                <w:szCs w:val="24"/>
                <w:rtl/>
                <w:lang w:bidi="ar-JO"/>
              </w:rPr>
              <w:t xml:space="preserve">3. </w:t>
            </w:r>
            <w:r w:rsidRPr="00072C5B">
              <w:rPr>
                <w:rFonts w:ascii="Simplified Arabic" w:hAnsi="Simplified Arabic" w:cs="Simplified Arabic"/>
                <w:b/>
                <w:bCs/>
                <w:sz w:val="24"/>
                <w:szCs w:val="24"/>
                <w:rtl/>
                <w:lang w:bidi="ar-JO"/>
              </w:rPr>
              <w:t>مُتنوَّعُ الاستخدَاماتِ</w:t>
            </w:r>
            <w:r w:rsidRPr="00072C5B">
              <w:rPr>
                <w:rFonts w:ascii="Simplified Arabic" w:hAnsi="Simplified Arabic" w:cs="Simplified Arabic"/>
                <w:sz w:val="24"/>
                <w:szCs w:val="24"/>
                <w:rtl/>
                <w:lang w:bidi="ar-JO"/>
              </w:rPr>
              <w:t>: أن تَسمحَ خَصائصهُ التكوينيَّةُ باستخدَامهِ بأحجَامٍ وقياسَاتٍ مُتنوُّعةٍ، وعلى مَوادٍ مُختلفةٍ.</w:t>
            </w:r>
          </w:p>
          <w:p w:rsidR="006859CF" w:rsidRPr="00072C5B" w:rsidRDefault="006859CF" w:rsidP="006859CF">
            <w:pPr>
              <w:bidi/>
              <w:spacing w:line="276" w:lineRule="auto"/>
              <w:jc w:val="both"/>
              <w:rPr>
                <w:rFonts w:ascii="Simplified Arabic" w:hAnsi="Simplified Arabic" w:cs="Simplified Arabic"/>
                <w:sz w:val="24"/>
                <w:szCs w:val="24"/>
                <w:rtl/>
                <w:lang w:bidi="ar-JO"/>
              </w:rPr>
            </w:pPr>
            <w:r w:rsidRPr="00072C5B">
              <w:rPr>
                <w:rFonts w:ascii="Simplified Arabic" w:hAnsi="Simplified Arabic" w:cs="Simplified Arabic"/>
                <w:sz w:val="24"/>
                <w:szCs w:val="24"/>
                <w:rtl/>
                <w:lang w:bidi="ar-JO"/>
              </w:rPr>
              <w:t xml:space="preserve">4. </w:t>
            </w:r>
            <w:proofErr w:type="gramStart"/>
            <w:r w:rsidRPr="00072C5B">
              <w:rPr>
                <w:rFonts w:ascii="Simplified Arabic" w:hAnsi="Simplified Arabic" w:cs="Simplified Arabic"/>
                <w:b/>
                <w:bCs/>
                <w:sz w:val="24"/>
                <w:szCs w:val="24"/>
                <w:rtl/>
                <w:lang w:bidi="ar-JO"/>
              </w:rPr>
              <w:t>استمرَاريَّةُ</w:t>
            </w:r>
            <w:proofErr w:type="gramEnd"/>
            <w:r w:rsidRPr="00072C5B">
              <w:rPr>
                <w:rFonts w:ascii="Simplified Arabic" w:hAnsi="Simplified Arabic" w:cs="Simplified Arabic"/>
                <w:b/>
                <w:bCs/>
                <w:sz w:val="24"/>
                <w:szCs w:val="24"/>
                <w:rtl/>
                <w:lang w:bidi="ar-JO"/>
              </w:rPr>
              <w:t xml:space="preserve"> التأثيرِ</w:t>
            </w:r>
            <w:r w:rsidRPr="00072C5B">
              <w:rPr>
                <w:rFonts w:ascii="Simplified Arabic" w:hAnsi="Simplified Arabic" w:cs="Simplified Arabic"/>
                <w:sz w:val="24"/>
                <w:szCs w:val="24"/>
                <w:rtl/>
                <w:lang w:bidi="ar-JO"/>
              </w:rPr>
              <w:t>: أن يَبقَى حُضورَهُ قَوياً لسنينَ عَديدَةٍ، وقَابلاً للتَطويرِ والتَحديثِ المُستمَّرِ.</w:t>
            </w:r>
          </w:p>
          <w:p w:rsidR="005E60BC" w:rsidRPr="00072C5B" w:rsidRDefault="006859CF" w:rsidP="00072C5B">
            <w:pPr>
              <w:bidi/>
              <w:spacing w:line="276" w:lineRule="auto"/>
              <w:jc w:val="both"/>
              <w:rPr>
                <w:rFonts w:ascii="Simplified Arabic" w:hAnsi="Simplified Arabic" w:cs="Simplified Arabic"/>
                <w:sz w:val="24"/>
                <w:szCs w:val="24"/>
                <w:lang w:bidi="ar-JO"/>
              </w:rPr>
            </w:pPr>
            <w:r w:rsidRPr="00072C5B">
              <w:rPr>
                <w:rFonts w:ascii="Simplified Arabic" w:hAnsi="Simplified Arabic" w:cs="Simplified Arabic"/>
                <w:sz w:val="24"/>
                <w:szCs w:val="24"/>
                <w:rtl/>
                <w:lang w:bidi="ar-JO"/>
              </w:rPr>
              <w:t xml:space="preserve">5. </w:t>
            </w:r>
            <w:r w:rsidRPr="00072C5B">
              <w:rPr>
                <w:rFonts w:ascii="Simplified Arabic" w:hAnsi="Simplified Arabic" w:cs="Simplified Arabic"/>
                <w:b/>
                <w:bCs/>
                <w:sz w:val="24"/>
                <w:szCs w:val="24"/>
                <w:rtl/>
                <w:lang w:bidi="ar-JO"/>
              </w:rPr>
              <w:t>مُلاءمةُ التَصميمِ</w:t>
            </w:r>
            <w:r w:rsidRPr="00072C5B">
              <w:rPr>
                <w:rFonts w:ascii="Simplified Arabic" w:hAnsi="Simplified Arabic" w:cs="Simplified Arabic"/>
                <w:sz w:val="24"/>
                <w:szCs w:val="24"/>
                <w:rtl/>
                <w:lang w:bidi="ar-JO"/>
              </w:rPr>
              <w:t>: أن تُناسبَ مُكوناتِهِ الوَظيفةَ التي يُمثَّلها، والفِئةَ العُمريَّةَ التي يَتعاملُ مَعها، وأن تُلائمَ ألوانهُ أذواقَهم، وتَجذبَهم إلى السِلعةِ التي يُقدَّمها.</w:t>
            </w:r>
          </w:p>
        </w:tc>
        <w:tc>
          <w:tcPr>
            <w:tcW w:w="3260" w:type="dxa"/>
          </w:tcPr>
          <w:p w:rsidR="006859CF" w:rsidRPr="00072C5B" w:rsidRDefault="006859CF" w:rsidP="006859CF">
            <w:pPr>
              <w:bidi/>
              <w:spacing w:line="360" w:lineRule="auto"/>
              <w:rPr>
                <w:rFonts w:ascii="Simplified Arabic" w:hAnsi="Simplified Arabic" w:cs="Simplified Arabic"/>
                <w:b/>
                <w:bCs/>
                <w:sz w:val="24"/>
                <w:szCs w:val="24"/>
                <w:rtl/>
                <w:lang w:bidi="ar-JO"/>
              </w:rPr>
            </w:pPr>
            <w:r w:rsidRPr="00072C5B">
              <w:rPr>
                <w:rFonts w:ascii="Simplified Arabic" w:hAnsi="Simplified Arabic" w:cs="Simplified Arabic"/>
                <w:b/>
                <w:bCs/>
                <w:sz w:val="24"/>
                <w:szCs w:val="24"/>
                <w:rtl/>
                <w:lang w:bidi="ar-JO"/>
              </w:rPr>
              <w:t>س3. أذكر خَصائصِ الشِعارِ الجيِّدِ ؟</w:t>
            </w:r>
          </w:p>
          <w:p w:rsidR="005E60BC" w:rsidRPr="00072C5B" w:rsidRDefault="005E60BC" w:rsidP="006859CF">
            <w:pPr>
              <w:bidi/>
              <w:jc w:val="both"/>
              <w:rPr>
                <w:rFonts w:ascii="Simplified Arabic" w:hAnsi="Simplified Arabic" w:cs="Simplified Arabic"/>
                <w:sz w:val="24"/>
                <w:szCs w:val="24"/>
              </w:rPr>
            </w:pPr>
          </w:p>
          <w:p w:rsidR="005E60BC" w:rsidRPr="00072C5B" w:rsidRDefault="005E60BC" w:rsidP="007E3354">
            <w:pPr>
              <w:pStyle w:val="ListParagraph"/>
              <w:ind w:left="41"/>
              <w:jc w:val="both"/>
              <w:rPr>
                <w:rFonts w:ascii="Simplified Arabic" w:hAnsi="Simplified Arabic" w:cs="Simplified Arabic"/>
                <w:sz w:val="24"/>
                <w:szCs w:val="24"/>
                <w:lang w:bidi="ar-JO"/>
              </w:rPr>
            </w:pPr>
          </w:p>
        </w:tc>
        <w:tc>
          <w:tcPr>
            <w:tcW w:w="1280" w:type="dxa"/>
            <w:vMerge/>
          </w:tcPr>
          <w:p w:rsidR="005E60BC" w:rsidRPr="00072C5B" w:rsidRDefault="005E60BC" w:rsidP="00200ACA">
            <w:pPr>
              <w:rPr>
                <w:rFonts w:ascii="Simplified Arabic" w:hAnsi="Simplified Arabic" w:cs="Simplified Arabic"/>
                <w:sz w:val="24"/>
                <w:szCs w:val="24"/>
              </w:rPr>
            </w:pPr>
          </w:p>
        </w:tc>
      </w:tr>
      <w:tr w:rsidR="006859CF" w:rsidRPr="00072C5B" w:rsidTr="00072C5B">
        <w:tc>
          <w:tcPr>
            <w:tcW w:w="4361" w:type="dxa"/>
          </w:tcPr>
          <w:p w:rsidR="006859CF" w:rsidRPr="00072C5B" w:rsidRDefault="006859CF" w:rsidP="006859CF">
            <w:pPr>
              <w:bidi/>
              <w:spacing w:line="276" w:lineRule="auto"/>
              <w:jc w:val="both"/>
              <w:rPr>
                <w:rFonts w:ascii="Simplified Arabic" w:hAnsi="Simplified Arabic" w:cs="Simplified Arabic"/>
                <w:sz w:val="24"/>
                <w:szCs w:val="24"/>
                <w:rtl/>
                <w:lang w:bidi="ar-JO"/>
              </w:rPr>
            </w:pPr>
            <w:r w:rsidRPr="00072C5B">
              <w:rPr>
                <w:rFonts w:ascii="Simplified Arabic" w:hAnsi="Simplified Arabic" w:cs="Simplified Arabic"/>
                <w:sz w:val="24"/>
                <w:szCs w:val="24"/>
                <w:rtl/>
                <w:lang w:bidi="ar-JO"/>
              </w:rPr>
              <w:t xml:space="preserve">1. </w:t>
            </w:r>
            <w:r w:rsidRPr="00072C5B">
              <w:rPr>
                <w:rFonts w:ascii="Simplified Arabic" w:hAnsi="Simplified Arabic" w:cs="Simplified Arabic"/>
                <w:b/>
                <w:bCs/>
                <w:sz w:val="24"/>
                <w:szCs w:val="24"/>
                <w:rtl/>
                <w:lang w:bidi="ar-JO"/>
              </w:rPr>
              <w:t>جَمعُ المَعلومَاتِ</w:t>
            </w:r>
            <w:r w:rsidRPr="00072C5B">
              <w:rPr>
                <w:rFonts w:ascii="Simplified Arabic" w:hAnsi="Simplified Arabic" w:cs="Simplified Arabic"/>
                <w:sz w:val="24"/>
                <w:szCs w:val="24"/>
                <w:rtl/>
                <w:lang w:bidi="ar-JO"/>
              </w:rPr>
              <w:t>: وتكونُ بأخذِ المُواصَفاتِ المَطلوبةِ من مَالكِ الشِعارِ، وَطبيعةِ الوَظيفةِ والخِدمةِ التي يُقدِّمها المُنتجُ، وَما يَرغبُ من أشكَالٍ وألوانٍ وأحجامٍ واستخدامَاتٍ.</w:t>
            </w:r>
          </w:p>
          <w:p w:rsidR="006859CF" w:rsidRPr="00072C5B" w:rsidRDefault="006859CF" w:rsidP="006859CF">
            <w:pPr>
              <w:bidi/>
              <w:spacing w:line="276" w:lineRule="auto"/>
              <w:jc w:val="both"/>
              <w:rPr>
                <w:rFonts w:ascii="Simplified Arabic" w:hAnsi="Simplified Arabic" w:cs="Simplified Arabic"/>
                <w:sz w:val="24"/>
                <w:szCs w:val="24"/>
                <w:rtl/>
                <w:lang w:bidi="ar-JO"/>
              </w:rPr>
            </w:pPr>
            <w:r w:rsidRPr="00072C5B">
              <w:rPr>
                <w:rFonts w:ascii="Simplified Arabic" w:hAnsi="Simplified Arabic" w:cs="Simplified Arabic"/>
                <w:sz w:val="24"/>
                <w:szCs w:val="24"/>
                <w:rtl/>
                <w:lang w:bidi="ar-JO"/>
              </w:rPr>
              <w:t xml:space="preserve">2. </w:t>
            </w:r>
            <w:r w:rsidRPr="00072C5B">
              <w:rPr>
                <w:rFonts w:ascii="Simplified Arabic" w:hAnsi="Simplified Arabic" w:cs="Simplified Arabic"/>
                <w:b/>
                <w:bCs/>
                <w:sz w:val="24"/>
                <w:szCs w:val="24"/>
                <w:rtl/>
                <w:lang w:bidi="ar-JO"/>
              </w:rPr>
              <w:t xml:space="preserve">البَحثُ </w:t>
            </w:r>
            <w:proofErr w:type="gramStart"/>
            <w:r w:rsidRPr="00072C5B">
              <w:rPr>
                <w:rFonts w:ascii="Simplified Arabic" w:hAnsi="Simplified Arabic" w:cs="Simplified Arabic"/>
                <w:b/>
                <w:bCs/>
                <w:sz w:val="24"/>
                <w:szCs w:val="24"/>
                <w:rtl/>
                <w:lang w:bidi="ar-JO"/>
              </w:rPr>
              <w:t>والدراسةُ</w:t>
            </w:r>
            <w:proofErr w:type="gramEnd"/>
            <w:r w:rsidRPr="00072C5B">
              <w:rPr>
                <w:rFonts w:ascii="Simplified Arabic" w:hAnsi="Simplified Arabic" w:cs="Simplified Arabic"/>
                <w:sz w:val="24"/>
                <w:szCs w:val="24"/>
                <w:rtl/>
                <w:lang w:bidi="ar-JO"/>
              </w:rPr>
              <w:t>: وذلكَ بدراسةِ النَواحي النَفسيَّةِ والاجتماعيَّةِ والاقتصاديَّةِ للمُنتجِ، وتأثيرِ عَناصرِ التَصميمِ وتألفها مع بَعضها البَعضِ، وَماهيَّةِ الألوانِ والأحجامِ التي تُناسبهُ.</w:t>
            </w:r>
          </w:p>
          <w:p w:rsidR="006859CF" w:rsidRPr="00072C5B" w:rsidRDefault="006859CF" w:rsidP="006859CF">
            <w:pPr>
              <w:bidi/>
              <w:spacing w:line="276" w:lineRule="auto"/>
              <w:jc w:val="both"/>
              <w:rPr>
                <w:rFonts w:ascii="Simplified Arabic" w:hAnsi="Simplified Arabic" w:cs="Simplified Arabic"/>
                <w:sz w:val="24"/>
                <w:szCs w:val="24"/>
                <w:rtl/>
                <w:lang w:bidi="ar-JO"/>
              </w:rPr>
            </w:pPr>
            <w:r w:rsidRPr="00072C5B">
              <w:rPr>
                <w:rFonts w:ascii="Simplified Arabic" w:hAnsi="Simplified Arabic" w:cs="Simplified Arabic"/>
                <w:sz w:val="24"/>
                <w:szCs w:val="24"/>
                <w:rtl/>
                <w:lang w:bidi="ar-JO"/>
              </w:rPr>
              <w:t xml:space="preserve">3. </w:t>
            </w:r>
            <w:r w:rsidRPr="00072C5B">
              <w:rPr>
                <w:rFonts w:ascii="Simplified Arabic" w:hAnsi="Simplified Arabic" w:cs="Simplified Arabic"/>
                <w:b/>
                <w:bCs/>
                <w:sz w:val="24"/>
                <w:szCs w:val="24"/>
                <w:rtl/>
                <w:lang w:bidi="ar-JO"/>
              </w:rPr>
              <w:t>وَضعُ الأفكارِ والتَصوُّراتِ</w:t>
            </w:r>
            <w:r w:rsidRPr="00072C5B">
              <w:rPr>
                <w:rFonts w:ascii="Simplified Arabic" w:hAnsi="Simplified Arabic" w:cs="Simplified Arabic"/>
                <w:sz w:val="24"/>
                <w:szCs w:val="24"/>
                <w:rtl/>
                <w:lang w:bidi="ar-JO"/>
              </w:rPr>
              <w:t>: يَبدأ المُصمِّم بوضعِ أفكَارهِ في رُسوماتٍ سَريعةٍ (</w:t>
            </w:r>
            <w:proofErr w:type="spellStart"/>
            <w:r w:rsidRPr="00072C5B">
              <w:rPr>
                <w:rFonts w:ascii="Simplified Arabic" w:hAnsi="Simplified Arabic" w:cs="Simplified Arabic"/>
                <w:sz w:val="24"/>
                <w:szCs w:val="24"/>
                <w:rtl/>
                <w:lang w:bidi="ar-JO"/>
              </w:rPr>
              <w:t>سكتشاتٍ</w:t>
            </w:r>
            <w:proofErr w:type="spellEnd"/>
            <w:r w:rsidRPr="00072C5B">
              <w:rPr>
                <w:rFonts w:ascii="Simplified Arabic" w:hAnsi="Simplified Arabic" w:cs="Simplified Arabic"/>
                <w:sz w:val="24"/>
                <w:szCs w:val="24"/>
                <w:rtl/>
                <w:lang w:bidi="ar-JO"/>
              </w:rPr>
              <w:t>)، وَمحاولاتٍ عَديدةٍ، يَصلُ من خِلالها إلى تَصوُّرٍ جيِّدٍ للشِعارِ، وَيختارُ بَعدَ ذلكَ ألوانهِ وقياساتهِ.</w:t>
            </w:r>
          </w:p>
          <w:p w:rsidR="006859CF" w:rsidRPr="00072C5B" w:rsidRDefault="006859CF" w:rsidP="00072C5B">
            <w:pPr>
              <w:bidi/>
              <w:spacing w:line="276" w:lineRule="auto"/>
              <w:rPr>
                <w:rFonts w:ascii="Simplified Arabic" w:hAnsi="Simplified Arabic" w:cs="Simplified Arabic"/>
                <w:sz w:val="24"/>
                <w:szCs w:val="24"/>
                <w:rtl/>
                <w:lang w:bidi="ar-JO"/>
              </w:rPr>
            </w:pPr>
            <w:r w:rsidRPr="00072C5B">
              <w:rPr>
                <w:rFonts w:ascii="Simplified Arabic" w:hAnsi="Simplified Arabic" w:cs="Simplified Arabic"/>
                <w:sz w:val="24"/>
                <w:szCs w:val="24"/>
                <w:rtl/>
                <w:lang w:bidi="ar-JO"/>
              </w:rPr>
              <w:t xml:space="preserve">4. </w:t>
            </w:r>
            <w:r w:rsidRPr="00072C5B">
              <w:rPr>
                <w:rFonts w:ascii="Simplified Arabic" w:hAnsi="Simplified Arabic" w:cs="Simplified Arabic"/>
                <w:b/>
                <w:bCs/>
                <w:sz w:val="24"/>
                <w:szCs w:val="24"/>
                <w:rtl/>
                <w:lang w:bidi="ar-JO"/>
              </w:rPr>
              <w:t>التَصميمُ والتَطبيقُ</w:t>
            </w:r>
            <w:r w:rsidRPr="00072C5B">
              <w:rPr>
                <w:rFonts w:ascii="Simplified Arabic" w:hAnsi="Simplified Arabic" w:cs="Simplified Arabic"/>
                <w:sz w:val="24"/>
                <w:szCs w:val="24"/>
                <w:rtl/>
                <w:lang w:bidi="ar-JO"/>
              </w:rPr>
              <w:t xml:space="preserve">: يَختارُ المُصمِّم الطَريقةّ التي </w:t>
            </w:r>
            <w:r w:rsidRPr="00072C5B">
              <w:rPr>
                <w:rFonts w:ascii="Simplified Arabic" w:hAnsi="Simplified Arabic" w:cs="Simplified Arabic"/>
                <w:sz w:val="24"/>
                <w:szCs w:val="24"/>
                <w:rtl/>
                <w:lang w:bidi="ar-JO"/>
              </w:rPr>
              <w:lastRenderedPageBreak/>
              <w:t>تُناسبُ التَنفيذَ، من بَرامجٍ حَاسُوبيَّةٍ مُتعدَّدةٍ، أو الطَريقةِ اليَدويَّةِ، ثُمَّ يَبدأ بتَطبيقِ أفكَارهِ ورُسومَاتهِ، حتى يَصلُ إلى قُبولٍ تَامٍ في التَصميمِ المَطلوبِ.</w:t>
            </w:r>
          </w:p>
        </w:tc>
        <w:tc>
          <w:tcPr>
            <w:tcW w:w="3260" w:type="dxa"/>
          </w:tcPr>
          <w:p w:rsidR="00072C5B" w:rsidRDefault="00072C5B" w:rsidP="006859CF">
            <w:pPr>
              <w:bidi/>
              <w:spacing w:line="360" w:lineRule="auto"/>
              <w:rPr>
                <w:rFonts w:ascii="Simplified Arabic" w:hAnsi="Simplified Arabic" w:cs="Simplified Arabic"/>
                <w:b/>
                <w:bCs/>
                <w:sz w:val="24"/>
                <w:szCs w:val="24"/>
                <w:lang w:bidi="ar-JO"/>
              </w:rPr>
            </w:pPr>
          </w:p>
          <w:p w:rsidR="006859CF" w:rsidRPr="00072C5B" w:rsidRDefault="006859CF" w:rsidP="00072C5B">
            <w:pPr>
              <w:bidi/>
              <w:spacing w:line="360" w:lineRule="auto"/>
              <w:rPr>
                <w:rFonts w:ascii="Simplified Arabic" w:hAnsi="Simplified Arabic" w:cs="Simplified Arabic"/>
                <w:b/>
                <w:bCs/>
                <w:sz w:val="24"/>
                <w:szCs w:val="24"/>
                <w:rtl/>
                <w:lang w:bidi="ar-JO"/>
              </w:rPr>
            </w:pPr>
            <w:r w:rsidRPr="00072C5B">
              <w:rPr>
                <w:rFonts w:ascii="Simplified Arabic" w:hAnsi="Simplified Arabic" w:cs="Simplified Arabic"/>
                <w:b/>
                <w:bCs/>
                <w:sz w:val="24"/>
                <w:szCs w:val="24"/>
                <w:rtl/>
                <w:lang w:bidi="ar-JO"/>
              </w:rPr>
              <w:t>س4: أشرَح خُطواتِ تَصميمِ الشِعارِ؟</w:t>
            </w:r>
          </w:p>
          <w:p w:rsidR="006859CF" w:rsidRPr="00072C5B" w:rsidRDefault="006859CF" w:rsidP="006859CF">
            <w:pPr>
              <w:bidi/>
              <w:spacing w:line="360" w:lineRule="auto"/>
              <w:rPr>
                <w:rFonts w:ascii="Simplified Arabic" w:hAnsi="Simplified Arabic" w:cs="Simplified Arabic"/>
                <w:b/>
                <w:bCs/>
                <w:sz w:val="24"/>
                <w:szCs w:val="24"/>
                <w:rtl/>
                <w:lang w:bidi="ar-JO"/>
              </w:rPr>
            </w:pPr>
          </w:p>
        </w:tc>
        <w:tc>
          <w:tcPr>
            <w:tcW w:w="1280" w:type="dxa"/>
            <w:vMerge/>
          </w:tcPr>
          <w:p w:rsidR="006859CF" w:rsidRPr="00072C5B" w:rsidRDefault="006859CF" w:rsidP="00200ACA">
            <w:pPr>
              <w:rPr>
                <w:rFonts w:ascii="Simplified Arabic" w:hAnsi="Simplified Arabic" w:cs="Simplified Arabic"/>
                <w:sz w:val="24"/>
                <w:szCs w:val="24"/>
              </w:rPr>
            </w:pPr>
          </w:p>
        </w:tc>
      </w:tr>
      <w:tr w:rsidR="005E60BC" w:rsidRPr="00072C5B" w:rsidTr="00072C5B">
        <w:trPr>
          <w:trHeight w:val="2400"/>
        </w:trPr>
        <w:tc>
          <w:tcPr>
            <w:tcW w:w="4361" w:type="dxa"/>
          </w:tcPr>
          <w:p w:rsidR="005E60BC" w:rsidRPr="00072C5B" w:rsidRDefault="006859CF" w:rsidP="006859CF">
            <w:pPr>
              <w:bidi/>
              <w:spacing w:line="276" w:lineRule="auto"/>
              <w:jc w:val="both"/>
              <w:rPr>
                <w:rFonts w:ascii="Simplified Arabic" w:hAnsi="Simplified Arabic" w:cs="Simplified Arabic"/>
                <w:sz w:val="24"/>
                <w:szCs w:val="24"/>
                <w:lang w:bidi="ar-JO"/>
              </w:rPr>
            </w:pPr>
            <w:r w:rsidRPr="00072C5B">
              <w:rPr>
                <w:rFonts w:ascii="Simplified Arabic" w:hAnsi="Simplified Arabic" w:cs="Simplified Arabic"/>
                <w:sz w:val="24"/>
                <w:szCs w:val="24"/>
                <w:rtl/>
                <w:lang w:bidi="ar-JO"/>
              </w:rPr>
              <w:lastRenderedPageBreak/>
              <w:t>الإجابة: يُؤثِّرُ الشِعَارُ الجَيِّدُ بوُضوحِ الفِكرَةِ التي يَحمِلُها عِندَ المُشَاهدِ، وتَحقيقِ أهدَافِ مَالكِ الشِعَارِ من تَسويقِ السِلعَةِ ونَشرهَا في وَسائلِ الإعلانِ، وكَذلكَ تَميُّزهِ عَن غَيرهِ منَ الشِعَاراتِ، يَخلُقُ لدَى المُشَاهدِ الفُضولَ، والرَغبةِ في امتِلاكِ السِلعةِ التي يُمثِّلُهَا.</w:t>
            </w:r>
          </w:p>
        </w:tc>
        <w:tc>
          <w:tcPr>
            <w:tcW w:w="3260" w:type="dxa"/>
          </w:tcPr>
          <w:p w:rsidR="005E60BC" w:rsidRPr="00072C5B" w:rsidRDefault="006859CF" w:rsidP="00951325">
            <w:pPr>
              <w:bidi/>
              <w:rPr>
                <w:rFonts w:ascii="Simplified Arabic" w:hAnsi="Simplified Arabic" w:cs="Simplified Arabic"/>
                <w:b/>
                <w:bCs/>
                <w:sz w:val="24"/>
                <w:szCs w:val="24"/>
                <w:rtl/>
                <w:lang w:bidi="ar-JO"/>
              </w:rPr>
            </w:pPr>
            <w:r w:rsidRPr="00072C5B">
              <w:rPr>
                <w:rFonts w:ascii="Simplified Arabic" w:hAnsi="Simplified Arabic" w:cs="Simplified Arabic"/>
                <w:b/>
                <w:bCs/>
                <w:sz w:val="24"/>
                <w:szCs w:val="24"/>
                <w:rtl/>
                <w:lang w:bidi="ar-JO"/>
              </w:rPr>
              <w:t>س5. برأيّكَ، كَيف يُؤثرُ الشِعارُ في المُشاهدِ، إذا توافرت خَصائصِ الشِعارِ الجيِّدِ جميعها ؟</w:t>
            </w:r>
          </w:p>
          <w:p w:rsidR="005E60BC" w:rsidRPr="00072C5B" w:rsidRDefault="005E60BC" w:rsidP="00187805">
            <w:pPr>
              <w:bidi/>
              <w:ind w:left="360"/>
              <w:rPr>
                <w:rFonts w:ascii="Simplified Arabic" w:hAnsi="Simplified Arabic" w:cs="Simplified Arabic"/>
                <w:sz w:val="24"/>
                <w:szCs w:val="24"/>
                <w:lang w:bidi="ar-JO"/>
              </w:rPr>
            </w:pPr>
          </w:p>
          <w:p w:rsidR="005E60BC" w:rsidRPr="00072C5B" w:rsidRDefault="005E60BC" w:rsidP="004A2A31">
            <w:pPr>
              <w:pStyle w:val="ListParagraph"/>
              <w:jc w:val="both"/>
              <w:rPr>
                <w:rFonts w:ascii="Simplified Arabic" w:hAnsi="Simplified Arabic" w:cs="Simplified Arabic"/>
                <w:sz w:val="24"/>
                <w:szCs w:val="24"/>
                <w:lang w:bidi="ar-JO"/>
              </w:rPr>
            </w:pPr>
          </w:p>
        </w:tc>
        <w:tc>
          <w:tcPr>
            <w:tcW w:w="1280" w:type="dxa"/>
            <w:vMerge/>
          </w:tcPr>
          <w:p w:rsidR="005E60BC" w:rsidRPr="00072C5B" w:rsidRDefault="005E60BC" w:rsidP="004A2A31">
            <w:pPr>
              <w:rPr>
                <w:rFonts w:ascii="Simplified Arabic" w:hAnsi="Simplified Arabic" w:cs="Simplified Arabic"/>
                <w:sz w:val="24"/>
                <w:szCs w:val="24"/>
              </w:rPr>
            </w:pPr>
          </w:p>
        </w:tc>
      </w:tr>
    </w:tbl>
    <w:p w:rsidR="00A75062" w:rsidRPr="00072C5B" w:rsidRDefault="00A75062" w:rsidP="005E60BC">
      <w:pPr>
        <w:bidi/>
        <w:jc w:val="center"/>
        <w:rPr>
          <w:rFonts w:ascii="Simplified Arabic" w:hAnsi="Simplified Arabic" w:cs="Simplified Arabic"/>
          <w:sz w:val="24"/>
          <w:szCs w:val="24"/>
          <w:rtl/>
          <w:lang w:bidi="ar-JO"/>
        </w:rPr>
      </w:pPr>
    </w:p>
    <w:sectPr w:rsidR="00A75062" w:rsidRPr="00072C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F2C77"/>
    <w:multiLevelType w:val="hybridMultilevel"/>
    <w:tmpl w:val="26968C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595738"/>
    <w:multiLevelType w:val="hybridMultilevel"/>
    <w:tmpl w:val="BF9445D4"/>
    <w:lvl w:ilvl="0" w:tplc="C2DE4B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DB1EB8"/>
    <w:multiLevelType w:val="hybridMultilevel"/>
    <w:tmpl w:val="67A2267C"/>
    <w:lvl w:ilvl="0" w:tplc="C26C568A">
      <w:numFmt w:val="bullet"/>
      <w:lvlText w:val="-"/>
      <w:lvlJc w:val="left"/>
      <w:pPr>
        <w:ind w:left="720" w:hanging="360"/>
      </w:pPr>
      <w:rPr>
        <w:rFonts w:ascii="Simplified Arabic" w:eastAsiaTheme="minorHAns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8B56FD8"/>
    <w:multiLevelType w:val="hybridMultilevel"/>
    <w:tmpl w:val="089241FC"/>
    <w:lvl w:ilvl="0" w:tplc="29BC8BDC">
      <w:numFmt w:val="bullet"/>
      <w:lvlText w:val="-"/>
      <w:lvlJc w:val="left"/>
      <w:pPr>
        <w:ind w:left="720" w:hanging="360"/>
      </w:pPr>
      <w:rPr>
        <w:rFonts w:ascii="Simplified Arabic" w:eastAsiaTheme="minorHAns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8CD7201"/>
    <w:multiLevelType w:val="hybridMultilevel"/>
    <w:tmpl w:val="BF9445D4"/>
    <w:lvl w:ilvl="0" w:tplc="C2DE4B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20D4D55"/>
    <w:multiLevelType w:val="hybridMultilevel"/>
    <w:tmpl w:val="BF9445D4"/>
    <w:lvl w:ilvl="0" w:tplc="C2DE4B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2D404F"/>
    <w:multiLevelType w:val="hybridMultilevel"/>
    <w:tmpl w:val="BF9445D4"/>
    <w:lvl w:ilvl="0" w:tplc="C2DE4B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ACD0B15"/>
    <w:multiLevelType w:val="hybridMultilevel"/>
    <w:tmpl w:val="B95CB5E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7"/>
  </w:num>
  <w:num w:numId="3">
    <w:abstractNumId w:val="1"/>
  </w:num>
  <w:num w:numId="4">
    <w:abstractNumId w:val="3"/>
  </w:num>
  <w:num w:numId="5">
    <w:abstractNumId w:val="2"/>
  </w:num>
  <w:num w:numId="6">
    <w:abstractNumId w:val="6"/>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062"/>
    <w:rsid w:val="00072C5B"/>
    <w:rsid w:val="00187805"/>
    <w:rsid w:val="003122B7"/>
    <w:rsid w:val="004A2A31"/>
    <w:rsid w:val="004B288B"/>
    <w:rsid w:val="004B3975"/>
    <w:rsid w:val="00515EF3"/>
    <w:rsid w:val="005B2BB7"/>
    <w:rsid w:val="005E60BC"/>
    <w:rsid w:val="006859CF"/>
    <w:rsid w:val="007E3354"/>
    <w:rsid w:val="00830A5F"/>
    <w:rsid w:val="00951325"/>
    <w:rsid w:val="0095684D"/>
    <w:rsid w:val="00A16A0B"/>
    <w:rsid w:val="00A75062"/>
    <w:rsid w:val="00DF2FB7"/>
    <w:rsid w:val="00F46252"/>
    <w:rsid w:val="00FC1A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750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B288B"/>
    <w:pPr>
      <w:bidi/>
      <w:ind w:left="720"/>
      <w:contextualSpacing/>
    </w:pPr>
    <w:rPr>
      <w:rFonts w:ascii="Calibri" w:eastAsia="Calibri" w:hAnsi="Calibri"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750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B288B"/>
    <w:pPr>
      <w:bidi/>
      <w:ind w:left="720"/>
      <w:contextualSpacing/>
    </w:pPr>
    <w:rPr>
      <w:rFonts w:ascii="Calibri" w:eastAsia="Calibri"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3</Pages>
  <Words>568</Words>
  <Characters>3244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pc3</dc:creator>
  <cp:lastModifiedBy>pc3</cp:lastModifiedBy>
  <cp:revision>12</cp:revision>
  <dcterms:created xsi:type="dcterms:W3CDTF">2015-08-03T06:04:00Z</dcterms:created>
  <dcterms:modified xsi:type="dcterms:W3CDTF">2016-06-16T10:28:00Z</dcterms:modified>
</cp:coreProperties>
</file>